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5048" w14:textId="2AC604EE" w:rsidR="00BB1154" w:rsidRPr="00264A54" w:rsidRDefault="00BB1154" w:rsidP="00264A54"/>
    <w:p w14:paraId="08E50BF6" w14:textId="68397574" w:rsidR="00264A54" w:rsidRPr="00264A54" w:rsidRDefault="00264A54" w:rsidP="00303B1D">
      <w:pPr>
        <w:jc w:val="both"/>
        <w:rPr>
          <w:b/>
          <w:szCs w:val="24"/>
        </w:rPr>
      </w:pPr>
      <w:r w:rsidRPr="00635031">
        <w:rPr>
          <w:b/>
          <w:szCs w:val="24"/>
        </w:rPr>
        <w:t>Attachment 2</w:t>
      </w:r>
    </w:p>
    <w:p w14:paraId="7FAC99D7" w14:textId="3A87DAE3" w:rsidR="006210A8" w:rsidRPr="003F4735" w:rsidRDefault="006210A8" w:rsidP="00303B1D">
      <w:pPr>
        <w:jc w:val="both"/>
        <w:rPr>
          <w:sz w:val="22"/>
        </w:rPr>
      </w:pPr>
      <w:r w:rsidRPr="003F4735">
        <w:rPr>
          <w:sz w:val="22"/>
        </w:rPr>
        <w:t>Northeast Ohio Medical University</w:t>
      </w:r>
    </w:p>
    <w:p w14:paraId="1B96DC72" w14:textId="77777777" w:rsidR="006210A8" w:rsidRPr="003F4735" w:rsidRDefault="006210A8" w:rsidP="00303B1D">
      <w:pPr>
        <w:jc w:val="both"/>
        <w:rPr>
          <w:sz w:val="22"/>
        </w:rPr>
      </w:pPr>
      <w:r w:rsidRPr="003F4735">
        <w:rPr>
          <w:sz w:val="22"/>
        </w:rPr>
        <w:t>College of Medicine</w:t>
      </w:r>
    </w:p>
    <w:p w14:paraId="0593D2DD" w14:textId="77777777" w:rsidR="006210A8" w:rsidRPr="003F4735" w:rsidRDefault="006210A8" w:rsidP="00303B1D">
      <w:pPr>
        <w:jc w:val="both"/>
        <w:rPr>
          <w:b/>
          <w:sz w:val="22"/>
        </w:rPr>
      </w:pPr>
      <w:r w:rsidRPr="003F4735">
        <w:rPr>
          <w:b/>
          <w:sz w:val="22"/>
        </w:rPr>
        <w:t xml:space="preserve">Grade Dispute </w:t>
      </w:r>
      <w:r>
        <w:rPr>
          <w:b/>
          <w:sz w:val="22"/>
        </w:rPr>
        <w:t>Waiver Form</w:t>
      </w:r>
    </w:p>
    <w:p w14:paraId="130D2CC6" w14:textId="77777777" w:rsidR="006210A8" w:rsidRPr="003F4735" w:rsidRDefault="006210A8" w:rsidP="00303B1D">
      <w:pPr>
        <w:jc w:val="both"/>
        <w:rPr>
          <w:sz w:val="22"/>
        </w:rPr>
      </w:pPr>
      <w:r w:rsidRPr="003F4735">
        <w:rPr>
          <w:sz w:val="22"/>
        </w:rPr>
        <w:t xml:space="preserve"> </w:t>
      </w:r>
    </w:p>
    <w:p w14:paraId="7B7B5C27" w14:textId="77777777" w:rsidR="006210A8" w:rsidRPr="003F4735" w:rsidRDefault="006210A8" w:rsidP="00303B1D">
      <w:pPr>
        <w:ind w:left="-5"/>
        <w:jc w:val="both"/>
        <w:rPr>
          <w:sz w:val="22"/>
        </w:rPr>
      </w:pPr>
      <w:r w:rsidRPr="003F4735">
        <w:rPr>
          <w:sz w:val="22"/>
        </w:rPr>
        <w:t xml:space="preserve">Northeast Ohio Medical University College of Medicine adheres to the academic policies outlined in the </w:t>
      </w:r>
      <w:r w:rsidR="00C939CB" w:rsidRPr="00C939CB">
        <w:rPr>
          <w:i/>
          <w:sz w:val="22"/>
        </w:rPr>
        <w:t>NEOMED Compass</w:t>
      </w:r>
      <w:r>
        <w:rPr>
          <w:i/>
          <w:sz w:val="22"/>
        </w:rPr>
        <w:t>.</w:t>
      </w:r>
    </w:p>
    <w:p w14:paraId="468B3529" w14:textId="77777777" w:rsidR="006210A8" w:rsidRPr="003F4735" w:rsidRDefault="006210A8" w:rsidP="00303B1D">
      <w:pPr>
        <w:jc w:val="both"/>
        <w:rPr>
          <w:sz w:val="22"/>
        </w:rPr>
      </w:pPr>
      <w:r w:rsidRPr="003F4735">
        <w:rPr>
          <w:sz w:val="22"/>
        </w:rPr>
        <w:t xml:space="preserve"> </w:t>
      </w:r>
    </w:p>
    <w:p w14:paraId="65833C6F" w14:textId="77777777" w:rsidR="006210A8" w:rsidRPr="003F4735" w:rsidRDefault="006210A8" w:rsidP="00303B1D">
      <w:pPr>
        <w:ind w:left="-5"/>
        <w:jc w:val="both"/>
        <w:rPr>
          <w:b/>
          <w:sz w:val="22"/>
        </w:rPr>
      </w:pPr>
      <w:r w:rsidRPr="003F4735">
        <w:rPr>
          <w:b/>
          <w:sz w:val="22"/>
        </w:rPr>
        <w:t>Grade Dispute</w:t>
      </w:r>
      <w:r>
        <w:rPr>
          <w:b/>
          <w:sz w:val="22"/>
        </w:rPr>
        <w:t>s and Waiver</w:t>
      </w:r>
      <w:r w:rsidRPr="003F4735">
        <w:rPr>
          <w:b/>
          <w:sz w:val="22"/>
        </w:rPr>
        <w:t xml:space="preserve">s:  </w:t>
      </w:r>
    </w:p>
    <w:p w14:paraId="76B266A8" w14:textId="77777777" w:rsidR="006210A8" w:rsidRDefault="006210A8" w:rsidP="00303B1D">
      <w:pPr>
        <w:jc w:val="both"/>
        <w:rPr>
          <w:sz w:val="22"/>
        </w:rPr>
      </w:pPr>
      <w:r w:rsidRPr="003F4735">
        <w:rPr>
          <w:sz w:val="22"/>
        </w:rPr>
        <w:t xml:space="preserve">The College </w:t>
      </w:r>
      <w:r>
        <w:rPr>
          <w:sz w:val="22"/>
        </w:rPr>
        <w:t xml:space="preserve">of Medicine </w:t>
      </w:r>
      <w:r w:rsidRPr="003F4735">
        <w:rPr>
          <w:sz w:val="22"/>
        </w:rPr>
        <w:t>recognizes that</w:t>
      </w:r>
      <w:r>
        <w:rPr>
          <w:sz w:val="22"/>
        </w:rPr>
        <w:t>,</w:t>
      </w:r>
      <w:r w:rsidRPr="003F4735">
        <w:rPr>
          <w:sz w:val="22"/>
        </w:rPr>
        <w:t xml:space="preserve"> at times</w:t>
      </w:r>
      <w:r>
        <w:rPr>
          <w:sz w:val="22"/>
        </w:rPr>
        <w:t>,</w:t>
      </w:r>
      <w:r w:rsidRPr="003F4735">
        <w:rPr>
          <w:sz w:val="22"/>
        </w:rPr>
        <w:t xml:space="preserve"> </w:t>
      </w:r>
      <w:r>
        <w:rPr>
          <w:sz w:val="22"/>
        </w:rPr>
        <w:t xml:space="preserve">a </w:t>
      </w:r>
      <w:r w:rsidRPr="003F4735">
        <w:rPr>
          <w:sz w:val="22"/>
        </w:rPr>
        <w:t xml:space="preserve">student may believe that a </w:t>
      </w:r>
      <w:r w:rsidR="00C939CB">
        <w:rPr>
          <w:sz w:val="22"/>
        </w:rPr>
        <w:t>F</w:t>
      </w:r>
      <w:r>
        <w:rPr>
          <w:sz w:val="22"/>
        </w:rPr>
        <w:t xml:space="preserve">inal </w:t>
      </w:r>
      <w:r w:rsidR="00C939CB">
        <w:rPr>
          <w:sz w:val="22"/>
        </w:rPr>
        <w:t>G</w:t>
      </w:r>
      <w:r w:rsidRPr="003F4735">
        <w:rPr>
          <w:sz w:val="22"/>
        </w:rPr>
        <w:t xml:space="preserve">rade has been unfairly assigned and </w:t>
      </w:r>
      <w:r>
        <w:rPr>
          <w:sz w:val="22"/>
        </w:rPr>
        <w:t xml:space="preserve">may </w:t>
      </w:r>
      <w:r w:rsidRPr="003F4735">
        <w:rPr>
          <w:sz w:val="22"/>
        </w:rPr>
        <w:t xml:space="preserve">want to dispute the grade. Grade disputes may only be filed when a student contends that a </w:t>
      </w:r>
      <w:r w:rsidR="00C939CB">
        <w:rPr>
          <w:sz w:val="22"/>
        </w:rPr>
        <w:t>F</w:t>
      </w:r>
      <w:r w:rsidRPr="003F4735">
        <w:rPr>
          <w:sz w:val="22"/>
        </w:rPr>
        <w:t xml:space="preserve">inal </w:t>
      </w:r>
      <w:r w:rsidR="00C939CB">
        <w:rPr>
          <w:sz w:val="22"/>
        </w:rPr>
        <w:t>G</w:t>
      </w:r>
      <w:r w:rsidRPr="003F4735">
        <w:rPr>
          <w:sz w:val="22"/>
        </w:rPr>
        <w:t xml:space="preserve">rade </w:t>
      </w:r>
      <w:r w:rsidR="00C939CB">
        <w:rPr>
          <w:sz w:val="22"/>
        </w:rPr>
        <w:t xml:space="preserve">in a </w:t>
      </w:r>
      <w:r w:rsidR="00C939CB" w:rsidRPr="003F4735">
        <w:rPr>
          <w:sz w:val="22"/>
        </w:rPr>
        <w:t xml:space="preserve">course </w:t>
      </w:r>
      <w:r w:rsidR="00C939CB">
        <w:rPr>
          <w:sz w:val="22"/>
        </w:rPr>
        <w:t xml:space="preserve">as </w:t>
      </w:r>
      <w:r w:rsidRPr="003F4735">
        <w:rPr>
          <w:sz w:val="22"/>
        </w:rPr>
        <w:t xml:space="preserve">assigned by the </w:t>
      </w:r>
      <w:r w:rsidR="00C939CB">
        <w:rPr>
          <w:sz w:val="22"/>
        </w:rPr>
        <w:t>C</w:t>
      </w:r>
      <w:r w:rsidRPr="003F4735">
        <w:rPr>
          <w:sz w:val="22"/>
        </w:rPr>
        <w:t xml:space="preserve">ourse </w:t>
      </w:r>
      <w:r w:rsidR="00C939CB">
        <w:rPr>
          <w:sz w:val="22"/>
        </w:rPr>
        <w:t>D</w:t>
      </w:r>
      <w:r w:rsidRPr="003F4735">
        <w:rPr>
          <w:sz w:val="22"/>
        </w:rPr>
        <w:t>irector is arbitrary or capricious, is done with prejudice</w:t>
      </w:r>
      <w:r w:rsidR="00C939CB" w:rsidRPr="00C939CB">
        <w:rPr>
          <w:sz w:val="22"/>
        </w:rPr>
        <w:t xml:space="preserve"> </w:t>
      </w:r>
      <w:r w:rsidR="00C939CB">
        <w:rPr>
          <w:sz w:val="22"/>
        </w:rPr>
        <w:t xml:space="preserve">or </w:t>
      </w:r>
      <w:r w:rsidR="00C939CB" w:rsidRPr="003F4735">
        <w:rPr>
          <w:sz w:val="22"/>
        </w:rPr>
        <w:t>is assigned in error</w:t>
      </w:r>
      <w:r w:rsidRPr="003F4735">
        <w:rPr>
          <w:sz w:val="22"/>
        </w:rPr>
        <w:t xml:space="preserve">. A </w:t>
      </w:r>
      <w:r w:rsidR="00C939CB">
        <w:rPr>
          <w:sz w:val="22"/>
        </w:rPr>
        <w:t>G</w:t>
      </w:r>
      <w:r w:rsidRPr="003F4735">
        <w:rPr>
          <w:sz w:val="22"/>
        </w:rPr>
        <w:t xml:space="preserve">rade </w:t>
      </w:r>
      <w:r w:rsidR="00C939CB">
        <w:rPr>
          <w:sz w:val="22"/>
        </w:rPr>
        <w:t>D</w:t>
      </w:r>
      <w:r w:rsidRPr="003F4735">
        <w:rPr>
          <w:sz w:val="22"/>
        </w:rPr>
        <w:t xml:space="preserve">ispute is not intended for use because a student disagrees with the </w:t>
      </w:r>
      <w:r w:rsidR="00C939CB">
        <w:rPr>
          <w:sz w:val="22"/>
        </w:rPr>
        <w:t>C</w:t>
      </w:r>
      <w:r w:rsidRPr="003F4735">
        <w:rPr>
          <w:sz w:val="22"/>
        </w:rPr>
        <w:t xml:space="preserve">ourse </w:t>
      </w:r>
      <w:r w:rsidR="00C939CB">
        <w:rPr>
          <w:sz w:val="22"/>
        </w:rPr>
        <w:t>D</w:t>
      </w:r>
      <w:r w:rsidRPr="003F4735">
        <w:rPr>
          <w:sz w:val="22"/>
        </w:rPr>
        <w:t xml:space="preserve">irector’s judgement about the quality of the student’s work. Students who wish to dispute a </w:t>
      </w:r>
      <w:r w:rsidR="00C939CB">
        <w:rPr>
          <w:sz w:val="22"/>
        </w:rPr>
        <w:t>Final G</w:t>
      </w:r>
      <w:r w:rsidRPr="003F4735">
        <w:rPr>
          <w:sz w:val="22"/>
        </w:rPr>
        <w:t xml:space="preserve">rade </w:t>
      </w:r>
      <w:r w:rsidR="00C939CB">
        <w:rPr>
          <w:sz w:val="22"/>
        </w:rPr>
        <w:t xml:space="preserve">in a </w:t>
      </w:r>
      <w:r w:rsidR="00C939CB" w:rsidRPr="003F4735">
        <w:rPr>
          <w:sz w:val="22"/>
        </w:rPr>
        <w:t xml:space="preserve">course </w:t>
      </w:r>
      <w:r w:rsidRPr="003F4735">
        <w:rPr>
          <w:sz w:val="22"/>
        </w:rPr>
        <w:t xml:space="preserve">must follow the steps outlined in the </w:t>
      </w:r>
      <w:r w:rsidR="00C939CB" w:rsidRPr="00C939CB">
        <w:rPr>
          <w:i/>
          <w:sz w:val="22"/>
        </w:rPr>
        <w:t>NEOMED Compass</w:t>
      </w:r>
      <w:r>
        <w:rPr>
          <w:i/>
          <w:sz w:val="22"/>
        </w:rPr>
        <w:t>.</w:t>
      </w:r>
    </w:p>
    <w:p w14:paraId="3519304C" w14:textId="77777777" w:rsidR="006210A8" w:rsidRDefault="006210A8" w:rsidP="00303B1D">
      <w:pPr>
        <w:jc w:val="both"/>
        <w:rPr>
          <w:sz w:val="22"/>
        </w:rPr>
      </w:pPr>
    </w:p>
    <w:p w14:paraId="225E916D" w14:textId="66CA1EA1" w:rsidR="00C939CB" w:rsidRDefault="006210A8" w:rsidP="00303B1D">
      <w:pPr>
        <w:jc w:val="both"/>
        <w:rPr>
          <w:rFonts w:asciiTheme="minorHAnsi" w:hAnsiTheme="minorHAnsi" w:cstheme="minorHAnsi"/>
          <w:szCs w:val="24"/>
        </w:rPr>
      </w:pPr>
      <w:r>
        <w:rPr>
          <w:sz w:val="22"/>
        </w:rPr>
        <w:t>The Committee on Academic and Professional Progress (CAPP) evaluates the records of students on the basis of CAPP</w:t>
      </w:r>
      <w:r w:rsidR="00C939CB">
        <w:rPr>
          <w:sz w:val="22"/>
        </w:rPr>
        <w:t xml:space="preserve"> </w:t>
      </w:r>
      <w:r>
        <w:rPr>
          <w:sz w:val="22"/>
        </w:rPr>
        <w:t xml:space="preserve">Academic Guidelines and enforces specific guidelines for academic advancement. </w:t>
      </w:r>
      <w:r w:rsidR="006D7F66" w:rsidRPr="006D7F66">
        <w:rPr>
          <w:sz w:val="22"/>
        </w:rPr>
        <w:t xml:space="preserve">In the event a student’s failure in a course triggers an invitation to the </w:t>
      </w:r>
      <w:r w:rsidR="00264A54">
        <w:rPr>
          <w:sz w:val="22"/>
        </w:rPr>
        <w:t>CAPP</w:t>
      </w:r>
      <w:r w:rsidR="006D7F66" w:rsidRPr="006D7F66">
        <w:rPr>
          <w:sz w:val="22"/>
        </w:rPr>
        <w:t xml:space="preserve"> Committee on Academic and Professional Progress (hereinafter referred to as CAPP), the student will be scheduled for the next meeting of CAPP. If the meeting of CAPP falls within the Grade Dispute period, a student may waive his/her right to dispute the Final Grade by completing and submitting a Grade Dispute Waiver Form, thus accepting the Final Grade as it was originally posted. The Grade Dispute Waiver must be received no later than three (3) days prior to the scheduled meeting of CAPP.</w:t>
      </w:r>
    </w:p>
    <w:p w14:paraId="20FDD6D2" w14:textId="77777777" w:rsidR="006210A8" w:rsidRDefault="006210A8" w:rsidP="00303B1D">
      <w:pPr>
        <w:jc w:val="both"/>
        <w:rPr>
          <w:sz w:val="22"/>
        </w:rPr>
      </w:pPr>
    </w:p>
    <w:p w14:paraId="4727BDE6" w14:textId="77777777" w:rsidR="00264A54" w:rsidRDefault="00264A54" w:rsidP="00303B1D">
      <w:pPr>
        <w:jc w:val="both"/>
        <w:rPr>
          <w:sz w:val="22"/>
        </w:rPr>
      </w:pPr>
    </w:p>
    <w:p w14:paraId="38458F6B" w14:textId="77777777" w:rsidR="00264A54" w:rsidRDefault="00264A54" w:rsidP="00303B1D">
      <w:pPr>
        <w:jc w:val="both"/>
        <w:rPr>
          <w:sz w:val="22"/>
        </w:rPr>
      </w:pPr>
    </w:p>
    <w:p w14:paraId="758E1960" w14:textId="77777777" w:rsidR="00264A54" w:rsidRDefault="00264A54" w:rsidP="00303B1D">
      <w:pPr>
        <w:jc w:val="both"/>
        <w:rPr>
          <w:sz w:val="22"/>
        </w:rPr>
      </w:pPr>
    </w:p>
    <w:p w14:paraId="6111A522" w14:textId="77777777" w:rsidR="00264A54" w:rsidRDefault="00264A54" w:rsidP="00303B1D">
      <w:pPr>
        <w:jc w:val="both"/>
        <w:rPr>
          <w:sz w:val="22"/>
        </w:rPr>
      </w:pPr>
    </w:p>
    <w:p w14:paraId="72E303F6" w14:textId="77777777" w:rsidR="00264A54" w:rsidRDefault="00264A54" w:rsidP="00303B1D">
      <w:pPr>
        <w:jc w:val="both"/>
        <w:rPr>
          <w:sz w:val="22"/>
        </w:rPr>
      </w:pPr>
    </w:p>
    <w:p w14:paraId="6CE15E07" w14:textId="77777777" w:rsidR="00264A54" w:rsidRDefault="00264A54" w:rsidP="00303B1D">
      <w:pPr>
        <w:jc w:val="both"/>
        <w:rPr>
          <w:sz w:val="22"/>
        </w:rPr>
      </w:pPr>
    </w:p>
    <w:p w14:paraId="01B5F124" w14:textId="77777777" w:rsidR="00264A54" w:rsidRDefault="00264A54" w:rsidP="00303B1D">
      <w:pPr>
        <w:jc w:val="both"/>
        <w:rPr>
          <w:sz w:val="22"/>
        </w:rPr>
      </w:pPr>
    </w:p>
    <w:p w14:paraId="1AE3A090" w14:textId="77777777" w:rsidR="00264A54" w:rsidRDefault="00264A54" w:rsidP="00303B1D">
      <w:pPr>
        <w:jc w:val="both"/>
        <w:rPr>
          <w:sz w:val="22"/>
        </w:rPr>
      </w:pPr>
    </w:p>
    <w:p w14:paraId="1A0F5EE1" w14:textId="77777777" w:rsidR="00264A54" w:rsidRDefault="00264A54" w:rsidP="00303B1D">
      <w:pPr>
        <w:jc w:val="both"/>
        <w:rPr>
          <w:sz w:val="22"/>
        </w:rPr>
      </w:pPr>
    </w:p>
    <w:p w14:paraId="53B749B2" w14:textId="77777777" w:rsidR="00264A54" w:rsidRDefault="00264A54" w:rsidP="00303B1D">
      <w:pPr>
        <w:jc w:val="both"/>
        <w:rPr>
          <w:sz w:val="22"/>
        </w:rPr>
      </w:pPr>
    </w:p>
    <w:p w14:paraId="5CFE7990" w14:textId="77777777" w:rsidR="00264A54" w:rsidRDefault="00264A54" w:rsidP="00303B1D">
      <w:pPr>
        <w:jc w:val="both"/>
        <w:rPr>
          <w:sz w:val="22"/>
        </w:rPr>
      </w:pPr>
    </w:p>
    <w:p w14:paraId="3FB6C210" w14:textId="77777777" w:rsidR="00264A54" w:rsidRDefault="00264A54" w:rsidP="00303B1D">
      <w:pPr>
        <w:jc w:val="both"/>
        <w:rPr>
          <w:sz w:val="22"/>
        </w:rPr>
      </w:pPr>
    </w:p>
    <w:p w14:paraId="616F339E" w14:textId="77777777" w:rsidR="00264A54" w:rsidRDefault="00264A54" w:rsidP="00303B1D">
      <w:pPr>
        <w:jc w:val="both"/>
        <w:rPr>
          <w:sz w:val="22"/>
        </w:rPr>
      </w:pPr>
    </w:p>
    <w:p w14:paraId="0DDE97D9" w14:textId="77777777" w:rsidR="00264A54" w:rsidRPr="003F4735" w:rsidRDefault="00264A54" w:rsidP="00303B1D">
      <w:pPr>
        <w:jc w:val="both"/>
        <w:rPr>
          <w:sz w:val="22"/>
        </w:rPr>
      </w:pPr>
    </w:p>
    <w:p w14:paraId="4526F00F" w14:textId="77777777" w:rsidR="006210A8" w:rsidRPr="003F4735" w:rsidRDefault="006210A8" w:rsidP="00303B1D">
      <w:pPr>
        <w:shd w:val="clear" w:color="auto" w:fill="D7D7D7"/>
        <w:ind w:right="2"/>
        <w:jc w:val="both"/>
        <w:rPr>
          <w:b/>
          <w:sz w:val="22"/>
        </w:rPr>
      </w:pPr>
      <w:r w:rsidRPr="003F4735">
        <w:rPr>
          <w:b/>
          <w:sz w:val="22"/>
        </w:rPr>
        <w:t>Northeast Ohio Medical University ~ College of Medicine</w:t>
      </w:r>
    </w:p>
    <w:p w14:paraId="01D44B04" w14:textId="77777777" w:rsidR="006210A8" w:rsidRPr="003F4735" w:rsidRDefault="006210A8" w:rsidP="00303B1D">
      <w:pPr>
        <w:shd w:val="clear" w:color="auto" w:fill="D7D7D7"/>
        <w:ind w:right="2"/>
        <w:jc w:val="both"/>
        <w:rPr>
          <w:sz w:val="22"/>
        </w:rPr>
      </w:pPr>
      <w:r w:rsidRPr="003F4735">
        <w:rPr>
          <w:b/>
          <w:sz w:val="22"/>
        </w:rPr>
        <w:t xml:space="preserve">GRADE DISPUTE </w:t>
      </w:r>
      <w:r>
        <w:rPr>
          <w:b/>
          <w:sz w:val="22"/>
        </w:rPr>
        <w:t xml:space="preserve">WAIVER </w:t>
      </w:r>
      <w:r w:rsidRPr="003F4735">
        <w:rPr>
          <w:b/>
          <w:sz w:val="22"/>
        </w:rPr>
        <w:t xml:space="preserve">FORM </w:t>
      </w:r>
    </w:p>
    <w:p w14:paraId="484E8A94" w14:textId="77777777" w:rsidR="006210A8" w:rsidRPr="005161FE" w:rsidRDefault="006210A8" w:rsidP="00303B1D">
      <w:pPr>
        <w:jc w:val="both"/>
        <w:rPr>
          <w:sz w:val="22"/>
        </w:rPr>
      </w:pPr>
      <w:r w:rsidRPr="003F4735">
        <w:rPr>
          <w:sz w:val="22"/>
        </w:rPr>
        <w:t xml:space="preserve"> </w:t>
      </w:r>
      <w:r w:rsidRPr="005161FE">
        <w:rPr>
          <w:sz w:val="22"/>
        </w:rPr>
        <w:t xml:space="preserve"> </w:t>
      </w:r>
    </w:p>
    <w:tbl>
      <w:tblPr>
        <w:tblW w:w="10190" w:type="dxa"/>
        <w:tblInd w:w="-110" w:type="dxa"/>
        <w:tblCellMar>
          <w:left w:w="106" w:type="dxa"/>
          <w:right w:w="115" w:type="dxa"/>
        </w:tblCellMar>
        <w:tblLook w:val="04A0" w:firstRow="1" w:lastRow="0" w:firstColumn="1" w:lastColumn="0" w:noHBand="0" w:noVBand="1"/>
      </w:tblPr>
      <w:tblGrid>
        <w:gridCol w:w="3993"/>
        <w:gridCol w:w="480"/>
        <w:gridCol w:w="2035"/>
        <w:gridCol w:w="3682"/>
      </w:tblGrid>
      <w:tr w:rsidR="006210A8" w:rsidRPr="005161FE" w14:paraId="6246BBE5" w14:textId="77777777" w:rsidTr="00E733FC">
        <w:trPr>
          <w:trHeight w:val="533"/>
        </w:trPr>
        <w:tc>
          <w:tcPr>
            <w:tcW w:w="6508" w:type="dxa"/>
            <w:gridSpan w:val="3"/>
            <w:tcBorders>
              <w:top w:val="single" w:sz="4" w:space="0" w:color="000000"/>
              <w:left w:val="single" w:sz="4" w:space="0" w:color="000000"/>
              <w:bottom w:val="single" w:sz="4" w:space="0" w:color="000000"/>
              <w:right w:val="single" w:sz="4" w:space="0" w:color="000000"/>
            </w:tcBorders>
            <w:vAlign w:val="center"/>
          </w:tcPr>
          <w:p w14:paraId="08273D77" w14:textId="77777777" w:rsidR="006210A8" w:rsidRPr="005161FE" w:rsidRDefault="006210A8" w:rsidP="00303B1D">
            <w:pPr>
              <w:jc w:val="both"/>
            </w:pPr>
            <w:r w:rsidRPr="005161FE">
              <w:t xml:space="preserve">Name: </w:t>
            </w:r>
          </w:p>
        </w:tc>
        <w:tc>
          <w:tcPr>
            <w:tcW w:w="3682" w:type="dxa"/>
            <w:tcBorders>
              <w:top w:val="single" w:sz="4" w:space="0" w:color="000000"/>
              <w:left w:val="single" w:sz="4" w:space="0" w:color="000000"/>
              <w:bottom w:val="single" w:sz="4" w:space="0" w:color="000000"/>
              <w:right w:val="single" w:sz="4" w:space="0" w:color="000000"/>
            </w:tcBorders>
            <w:vAlign w:val="center"/>
          </w:tcPr>
          <w:p w14:paraId="646DC5B6" w14:textId="77777777" w:rsidR="006210A8" w:rsidRPr="005161FE" w:rsidRDefault="006210A8" w:rsidP="00303B1D">
            <w:pPr>
              <w:jc w:val="both"/>
            </w:pPr>
            <w:r w:rsidRPr="005161FE">
              <w:t xml:space="preserve">Student Number: </w:t>
            </w:r>
          </w:p>
        </w:tc>
      </w:tr>
      <w:tr w:rsidR="006210A8" w:rsidRPr="005161FE" w14:paraId="63EDC246" w14:textId="77777777" w:rsidTr="00E733FC">
        <w:trPr>
          <w:trHeight w:val="533"/>
        </w:trPr>
        <w:tc>
          <w:tcPr>
            <w:tcW w:w="10190" w:type="dxa"/>
            <w:gridSpan w:val="4"/>
            <w:tcBorders>
              <w:top w:val="single" w:sz="4" w:space="0" w:color="000000"/>
              <w:left w:val="single" w:sz="4" w:space="0" w:color="000000"/>
              <w:bottom w:val="single" w:sz="4" w:space="0" w:color="000000"/>
              <w:right w:val="single" w:sz="4" w:space="0" w:color="000000"/>
            </w:tcBorders>
            <w:vAlign w:val="center"/>
          </w:tcPr>
          <w:p w14:paraId="4EA325CB" w14:textId="77777777" w:rsidR="006210A8" w:rsidRPr="005161FE" w:rsidRDefault="006210A8" w:rsidP="00303B1D">
            <w:pPr>
              <w:jc w:val="both"/>
            </w:pPr>
            <w:r w:rsidRPr="005161FE">
              <w:t xml:space="preserve">Email: </w:t>
            </w:r>
          </w:p>
        </w:tc>
      </w:tr>
      <w:tr w:rsidR="006210A8" w:rsidRPr="005161FE" w14:paraId="0899DC2A" w14:textId="77777777" w:rsidTr="00E733FC">
        <w:trPr>
          <w:trHeight w:val="533"/>
        </w:trPr>
        <w:tc>
          <w:tcPr>
            <w:tcW w:w="3993" w:type="dxa"/>
            <w:tcBorders>
              <w:top w:val="single" w:sz="4" w:space="0" w:color="000000"/>
              <w:left w:val="single" w:sz="4" w:space="0" w:color="000000"/>
              <w:bottom w:val="single" w:sz="4" w:space="0" w:color="000000"/>
              <w:right w:val="single" w:sz="4" w:space="0" w:color="000000"/>
            </w:tcBorders>
            <w:vAlign w:val="center"/>
          </w:tcPr>
          <w:p w14:paraId="3342D5FE" w14:textId="77777777" w:rsidR="006210A8" w:rsidRPr="005161FE" w:rsidRDefault="006210A8" w:rsidP="00303B1D">
            <w:pPr>
              <w:jc w:val="both"/>
            </w:pPr>
            <w:r w:rsidRPr="005161FE">
              <w:t xml:space="preserve">Course Number: </w:t>
            </w:r>
          </w:p>
        </w:tc>
        <w:tc>
          <w:tcPr>
            <w:tcW w:w="6197" w:type="dxa"/>
            <w:gridSpan w:val="3"/>
            <w:tcBorders>
              <w:top w:val="single" w:sz="4" w:space="0" w:color="000000"/>
              <w:left w:val="single" w:sz="4" w:space="0" w:color="000000"/>
              <w:bottom w:val="single" w:sz="4" w:space="0" w:color="000000"/>
              <w:right w:val="single" w:sz="4" w:space="0" w:color="000000"/>
            </w:tcBorders>
            <w:vAlign w:val="center"/>
          </w:tcPr>
          <w:p w14:paraId="26182D98" w14:textId="77777777" w:rsidR="006210A8" w:rsidRPr="005161FE" w:rsidRDefault="006210A8" w:rsidP="00303B1D">
            <w:pPr>
              <w:jc w:val="both"/>
            </w:pPr>
            <w:r w:rsidRPr="005161FE">
              <w:t>Course Name:</w:t>
            </w:r>
          </w:p>
        </w:tc>
      </w:tr>
      <w:tr w:rsidR="006210A8" w:rsidRPr="005161FE" w14:paraId="40C8EB47" w14:textId="77777777" w:rsidTr="00E733FC">
        <w:trPr>
          <w:trHeight w:val="533"/>
        </w:trPr>
        <w:tc>
          <w:tcPr>
            <w:tcW w:w="10190" w:type="dxa"/>
            <w:gridSpan w:val="4"/>
            <w:tcBorders>
              <w:top w:val="single" w:sz="4" w:space="0" w:color="000000"/>
              <w:left w:val="single" w:sz="4" w:space="0" w:color="000000"/>
              <w:bottom w:val="single" w:sz="4" w:space="0" w:color="000000"/>
              <w:right w:val="single" w:sz="4" w:space="0" w:color="000000"/>
            </w:tcBorders>
            <w:vAlign w:val="center"/>
          </w:tcPr>
          <w:p w14:paraId="119FF6BA" w14:textId="77777777" w:rsidR="006210A8" w:rsidRPr="005161FE" w:rsidRDefault="006210A8" w:rsidP="00303B1D">
            <w:pPr>
              <w:jc w:val="both"/>
            </w:pPr>
            <w:r w:rsidRPr="005161FE">
              <w:t xml:space="preserve">Course Director: </w:t>
            </w:r>
          </w:p>
        </w:tc>
      </w:tr>
      <w:tr w:rsidR="006210A8" w:rsidRPr="005161FE" w14:paraId="555B3138" w14:textId="77777777" w:rsidTr="00E733FC">
        <w:trPr>
          <w:trHeight w:val="533"/>
        </w:trPr>
        <w:tc>
          <w:tcPr>
            <w:tcW w:w="4473" w:type="dxa"/>
            <w:gridSpan w:val="2"/>
            <w:tcBorders>
              <w:top w:val="single" w:sz="4" w:space="0" w:color="000000"/>
              <w:left w:val="single" w:sz="4" w:space="0" w:color="000000"/>
              <w:bottom w:val="single" w:sz="4" w:space="0" w:color="000000"/>
              <w:right w:val="single" w:sz="4" w:space="0" w:color="000000"/>
            </w:tcBorders>
            <w:vAlign w:val="center"/>
          </w:tcPr>
          <w:p w14:paraId="76F6D4FC" w14:textId="77777777" w:rsidR="006210A8" w:rsidRPr="005161FE" w:rsidRDefault="006210A8" w:rsidP="00303B1D">
            <w:pPr>
              <w:jc w:val="both"/>
            </w:pPr>
            <w:r w:rsidRPr="005161FE">
              <w:t xml:space="preserve">Semester &amp; Year Taken: </w:t>
            </w:r>
          </w:p>
        </w:tc>
        <w:tc>
          <w:tcPr>
            <w:tcW w:w="5717" w:type="dxa"/>
            <w:gridSpan w:val="2"/>
            <w:tcBorders>
              <w:top w:val="single" w:sz="4" w:space="0" w:color="000000"/>
              <w:left w:val="single" w:sz="4" w:space="0" w:color="000000"/>
              <w:bottom w:val="single" w:sz="4" w:space="0" w:color="000000"/>
              <w:right w:val="single" w:sz="4" w:space="0" w:color="000000"/>
            </w:tcBorders>
            <w:vAlign w:val="center"/>
          </w:tcPr>
          <w:p w14:paraId="7655D1B6" w14:textId="77777777" w:rsidR="006210A8" w:rsidRPr="005161FE" w:rsidRDefault="006D7F66" w:rsidP="00303B1D">
            <w:pPr>
              <w:jc w:val="both"/>
            </w:pPr>
            <w:r>
              <w:t xml:space="preserve">Final </w:t>
            </w:r>
            <w:r w:rsidR="006210A8" w:rsidRPr="005161FE">
              <w:t xml:space="preserve">Grade Received: </w:t>
            </w:r>
          </w:p>
        </w:tc>
      </w:tr>
      <w:tr w:rsidR="006210A8" w:rsidRPr="005161FE" w14:paraId="7790F069" w14:textId="77777777" w:rsidTr="00E733FC">
        <w:trPr>
          <w:trHeight w:val="533"/>
        </w:trPr>
        <w:tc>
          <w:tcPr>
            <w:tcW w:w="3993" w:type="dxa"/>
            <w:tcBorders>
              <w:top w:val="single" w:sz="4" w:space="0" w:color="000000"/>
              <w:left w:val="single" w:sz="4" w:space="0" w:color="000000"/>
              <w:bottom w:val="single" w:sz="4" w:space="0" w:color="000000"/>
              <w:right w:val="single" w:sz="4" w:space="0" w:color="auto"/>
            </w:tcBorders>
            <w:vAlign w:val="center"/>
          </w:tcPr>
          <w:p w14:paraId="267C2629" w14:textId="77777777" w:rsidR="006210A8" w:rsidRPr="005161FE" w:rsidRDefault="006210A8" w:rsidP="00303B1D">
            <w:pPr>
              <w:jc w:val="both"/>
            </w:pPr>
            <w:r w:rsidRPr="005161FE">
              <w:t xml:space="preserve">Date </w:t>
            </w:r>
            <w:r w:rsidR="006D7F66">
              <w:t xml:space="preserve">Final </w:t>
            </w:r>
            <w:r w:rsidRPr="005161FE">
              <w:t>Grade Posted:</w:t>
            </w:r>
          </w:p>
        </w:tc>
        <w:tc>
          <w:tcPr>
            <w:tcW w:w="6197" w:type="dxa"/>
            <w:gridSpan w:val="3"/>
            <w:tcBorders>
              <w:top w:val="single" w:sz="4" w:space="0" w:color="000000"/>
              <w:left w:val="single" w:sz="4" w:space="0" w:color="auto"/>
              <w:bottom w:val="single" w:sz="4" w:space="0" w:color="000000"/>
              <w:right w:val="single" w:sz="4" w:space="0" w:color="000000"/>
            </w:tcBorders>
            <w:vAlign w:val="center"/>
          </w:tcPr>
          <w:p w14:paraId="03D0AD31" w14:textId="47BC4055" w:rsidR="006210A8" w:rsidRPr="005161FE" w:rsidRDefault="006210A8" w:rsidP="00303B1D">
            <w:pPr>
              <w:jc w:val="both"/>
            </w:pPr>
            <w:r>
              <w:t>Date of Scheduled CAPP</w:t>
            </w:r>
            <w:r w:rsidR="006D7F66">
              <w:t xml:space="preserve"> </w:t>
            </w:r>
            <w:r>
              <w:t>Review:</w:t>
            </w:r>
          </w:p>
        </w:tc>
      </w:tr>
    </w:tbl>
    <w:p w14:paraId="0E63F484" w14:textId="77777777" w:rsidR="006210A8" w:rsidRDefault="006210A8" w:rsidP="00303B1D">
      <w:pPr>
        <w:jc w:val="both"/>
        <w:rPr>
          <w:sz w:val="22"/>
        </w:rPr>
      </w:pPr>
      <w:r w:rsidRPr="005161FE">
        <w:rPr>
          <w:sz w:val="22"/>
        </w:rPr>
        <w:t xml:space="preserve"> </w:t>
      </w:r>
      <w:r>
        <w:rPr>
          <w:sz w:val="22"/>
        </w:rPr>
        <w:t xml:space="preserve">My signature on this form is an indication of my intent to waive my right to dispute the </w:t>
      </w:r>
      <w:r w:rsidR="006D7F66">
        <w:rPr>
          <w:sz w:val="22"/>
        </w:rPr>
        <w:t>F</w:t>
      </w:r>
      <w:r>
        <w:rPr>
          <w:sz w:val="22"/>
        </w:rPr>
        <w:t xml:space="preserve">inal </w:t>
      </w:r>
      <w:r w:rsidR="006D7F66">
        <w:rPr>
          <w:sz w:val="22"/>
        </w:rPr>
        <w:t>G</w:t>
      </w:r>
      <w:r>
        <w:rPr>
          <w:sz w:val="22"/>
        </w:rPr>
        <w:t xml:space="preserve">rade assigned to me, as specified above. I accept the </w:t>
      </w:r>
      <w:r w:rsidR="006D7F66">
        <w:rPr>
          <w:sz w:val="22"/>
        </w:rPr>
        <w:t>F</w:t>
      </w:r>
      <w:r>
        <w:rPr>
          <w:sz w:val="22"/>
        </w:rPr>
        <w:t xml:space="preserve">inal </w:t>
      </w:r>
      <w:r w:rsidR="006D7F66">
        <w:rPr>
          <w:sz w:val="22"/>
        </w:rPr>
        <w:t>G</w:t>
      </w:r>
      <w:r>
        <w:rPr>
          <w:sz w:val="22"/>
        </w:rPr>
        <w:t>rade as originally assigned</w:t>
      </w:r>
      <w:r w:rsidR="006D7F66">
        <w:rPr>
          <w:sz w:val="22"/>
        </w:rPr>
        <w:t>,</w:t>
      </w:r>
      <w:r>
        <w:rPr>
          <w:sz w:val="22"/>
        </w:rPr>
        <w:t xml:space="preserve"> and I acknowledge that this is an irrevocable decision. </w:t>
      </w:r>
    </w:p>
    <w:p w14:paraId="2BA835E9" w14:textId="77777777" w:rsidR="006210A8" w:rsidRPr="003F4735" w:rsidRDefault="006210A8" w:rsidP="00303B1D">
      <w:pPr>
        <w:jc w:val="both"/>
        <w:rPr>
          <w:sz w:val="22"/>
        </w:rPr>
      </w:pPr>
      <w:r w:rsidRPr="003F4735">
        <w:rPr>
          <w:sz w:val="22"/>
        </w:rPr>
        <w:t xml:space="preserve"> </w:t>
      </w:r>
    </w:p>
    <w:p w14:paraId="6F28E9D5" w14:textId="77777777" w:rsidR="006210A8" w:rsidRPr="003F4735" w:rsidRDefault="006210A8" w:rsidP="00303B1D">
      <w:pPr>
        <w:jc w:val="both"/>
        <w:rPr>
          <w:sz w:val="22"/>
        </w:rPr>
      </w:pPr>
      <w:r w:rsidRPr="003F4735">
        <w:rPr>
          <w:sz w:val="22"/>
        </w:rPr>
        <w:t xml:space="preserve"> </w:t>
      </w:r>
    </w:p>
    <w:p w14:paraId="0F9F8771" w14:textId="77777777" w:rsidR="006210A8" w:rsidRPr="003F4735" w:rsidRDefault="006210A8" w:rsidP="00303B1D">
      <w:pPr>
        <w:jc w:val="both"/>
        <w:rPr>
          <w:sz w:val="22"/>
        </w:rPr>
      </w:pPr>
      <w:r w:rsidRPr="003F4735">
        <w:rPr>
          <w:sz w:val="22"/>
        </w:rPr>
        <w:t xml:space="preserve"> ________________________________________ </w:t>
      </w:r>
      <w:r w:rsidRPr="003F4735">
        <w:rPr>
          <w:sz w:val="22"/>
        </w:rPr>
        <w:tab/>
        <w:t xml:space="preserve"> </w:t>
      </w:r>
      <w:r w:rsidRPr="003F4735">
        <w:rPr>
          <w:sz w:val="22"/>
        </w:rPr>
        <w:tab/>
        <w:t xml:space="preserve">___________________ </w:t>
      </w:r>
    </w:p>
    <w:p w14:paraId="761BC5A7" w14:textId="77777777" w:rsidR="006210A8" w:rsidRDefault="006210A8" w:rsidP="00303B1D">
      <w:pPr>
        <w:tabs>
          <w:tab w:val="center" w:pos="2160"/>
          <w:tab w:val="center" w:pos="2880"/>
          <w:tab w:val="center" w:pos="3600"/>
          <w:tab w:val="center" w:pos="4320"/>
          <w:tab w:val="center" w:pos="5228"/>
        </w:tabs>
        <w:jc w:val="both"/>
        <w:rPr>
          <w:sz w:val="22"/>
        </w:rPr>
      </w:pPr>
      <w:r w:rsidRPr="003F4735">
        <w:rPr>
          <w:sz w:val="22"/>
        </w:rPr>
        <w:t xml:space="preserve">Student Signature </w:t>
      </w:r>
      <w:r w:rsidRPr="003F4735">
        <w:rPr>
          <w:sz w:val="22"/>
        </w:rPr>
        <w:tab/>
        <w:t xml:space="preserve"> </w:t>
      </w:r>
      <w:r w:rsidRPr="003F4735">
        <w:rPr>
          <w:sz w:val="22"/>
        </w:rPr>
        <w:tab/>
        <w:t xml:space="preserve"> </w:t>
      </w:r>
      <w:r w:rsidRPr="003F4735">
        <w:rPr>
          <w:sz w:val="22"/>
        </w:rPr>
        <w:tab/>
        <w:t xml:space="preserve"> </w:t>
      </w:r>
      <w:r w:rsidRPr="003F4735">
        <w:rPr>
          <w:sz w:val="22"/>
        </w:rPr>
        <w:tab/>
        <w:t xml:space="preserve"> </w:t>
      </w:r>
      <w:r w:rsidRPr="003F4735">
        <w:rPr>
          <w:sz w:val="22"/>
        </w:rPr>
        <w:tab/>
      </w:r>
      <w:r w:rsidRPr="003F4735">
        <w:rPr>
          <w:sz w:val="22"/>
        </w:rPr>
        <w:tab/>
      </w:r>
      <w:r w:rsidRPr="003F4735">
        <w:rPr>
          <w:sz w:val="22"/>
        </w:rPr>
        <w:tab/>
        <w:t xml:space="preserve">Date </w:t>
      </w:r>
    </w:p>
    <w:p w14:paraId="227A7C13" w14:textId="77777777" w:rsidR="006210A8" w:rsidRDefault="006210A8" w:rsidP="00303B1D">
      <w:pPr>
        <w:tabs>
          <w:tab w:val="center" w:pos="2160"/>
          <w:tab w:val="center" w:pos="2880"/>
          <w:tab w:val="center" w:pos="3600"/>
          <w:tab w:val="center" w:pos="4320"/>
          <w:tab w:val="center" w:pos="5228"/>
        </w:tabs>
        <w:jc w:val="both"/>
        <w:rPr>
          <w:sz w:val="22"/>
        </w:rPr>
      </w:pPr>
    </w:p>
    <w:p w14:paraId="4FF6A7AA" w14:textId="77777777" w:rsidR="006210A8" w:rsidRDefault="006210A8" w:rsidP="00303B1D">
      <w:pPr>
        <w:tabs>
          <w:tab w:val="center" w:pos="2160"/>
          <w:tab w:val="center" w:pos="2880"/>
          <w:tab w:val="center" w:pos="3600"/>
          <w:tab w:val="center" w:pos="4320"/>
          <w:tab w:val="center" w:pos="5228"/>
        </w:tabs>
        <w:jc w:val="both"/>
        <w:rPr>
          <w:sz w:val="22"/>
        </w:rPr>
      </w:pPr>
    </w:p>
    <w:p w14:paraId="448AF887" w14:textId="77777777" w:rsidR="006210A8" w:rsidRDefault="006210A8" w:rsidP="00303B1D">
      <w:pPr>
        <w:tabs>
          <w:tab w:val="center" w:pos="2160"/>
          <w:tab w:val="center" w:pos="2880"/>
          <w:tab w:val="center" w:pos="3600"/>
          <w:tab w:val="center" w:pos="4320"/>
          <w:tab w:val="center" w:pos="5228"/>
        </w:tabs>
        <w:jc w:val="both"/>
        <w:rPr>
          <w:sz w:val="22"/>
        </w:rPr>
      </w:pPr>
      <w:r>
        <w:rPr>
          <w:sz w:val="22"/>
        </w:rPr>
        <w:t>Accepted by:</w:t>
      </w:r>
    </w:p>
    <w:p w14:paraId="226D2FBB" w14:textId="77777777" w:rsidR="006210A8" w:rsidRDefault="006210A8" w:rsidP="00303B1D">
      <w:pPr>
        <w:tabs>
          <w:tab w:val="center" w:pos="2160"/>
          <w:tab w:val="center" w:pos="2880"/>
          <w:tab w:val="center" w:pos="3600"/>
          <w:tab w:val="center" w:pos="4320"/>
          <w:tab w:val="center" w:pos="5228"/>
        </w:tabs>
        <w:jc w:val="both"/>
        <w:rPr>
          <w:sz w:val="22"/>
        </w:rPr>
      </w:pPr>
    </w:p>
    <w:p w14:paraId="51CCE6DC" w14:textId="77777777" w:rsidR="006210A8" w:rsidRDefault="006210A8" w:rsidP="00303B1D">
      <w:pPr>
        <w:tabs>
          <w:tab w:val="center" w:pos="2160"/>
          <w:tab w:val="center" w:pos="2880"/>
          <w:tab w:val="center" w:pos="3600"/>
          <w:tab w:val="center" w:pos="4320"/>
          <w:tab w:val="center" w:pos="5228"/>
        </w:tabs>
        <w:jc w:val="both"/>
        <w:rPr>
          <w:sz w:val="22"/>
        </w:rPr>
      </w:pPr>
    </w:p>
    <w:p w14:paraId="3CC15C2A" w14:textId="77777777" w:rsidR="006210A8" w:rsidRDefault="006210A8" w:rsidP="00303B1D">
      <w:pPr>
        <w:tabs>
          <w:tab w:val="center" w:pos="2160"/>
          <w:tab w:val="center" w:pos="2880"/>
          <w:tab w:val="center" w:pos="3600"/>
          <w:tab w:val="center" w:pos="4320"/>
          <w:tab w:val="center" w:pos="5228"/>
        </w:tabs>
        <w:jc w:val="both"/>
        <w:rPr>
          <w:sz w:val="22"/>
        </w:rPr>
      </w:pPr>
      <w:r>
        <w:rPr>
          <w:sz w:val="22"/>
        </w:rPr>
        <w:t>_________________________________________</w:t>
      </w:r>
      <w:r>
        <w:rPr>
          <w:sz w:val="22"/>
        </w:rPr>
        <w:tab/>
      </w:r>
      <w:r>
        <w:rPr>
          <w:sz w:val="22"/>
        </w:rPr>
        <w:tab/>
        <w:t>___________________</w:t>
      </w:r>
    </w:p>
    <w:p w14:paraId="60F993B8" w14:textId="77777777" w:rsidR="006210A8" w:rsidRDefault="006D7F66" w:rsidP="00303B1D">
      <w:pPr>
        <w:tabs>
          <w:tab w:val="center" w:pos="2160"/>
          <w:tab w:val="center" w:pos="2880"/>
          <w:tab w:val="center" w:pos="3600"/>
          <w:tab w:val="center" w:pos="4320"/>
          <w:tab w:val="center" w:pos="5228"/>
        </w:tabs>
        <w:jc w:val="both"/>
        <w:rPr>
          <w:sz w:val="22"/>
        </w:rPr>
      </w:pPr>
      <w:r>
        <w:rPr>
          <w:sz w:val="22"/>
        </w:rPr>
        <w:t>Associate</w:t>
      </w:r>
      <w:r w:rsidR="006210A8">
        <w:rPr>
          <w:sz w:val="22"/>
        </w:rPr>
        <w:t xml:space="preserve"> Dean of </w:t>
      </w:r>
      <w:r>
        <w:rPr>
          <w:sz w:val="22"/>
        </w:rPr>
        <w:t>Medical Education</w:t>
      </w:r>
      <w:r>
        <w:rPr>
          <w:sz w:val="22"/>
        </w:rPr>
        <w:tab/>
      </w:r>
      <w:r>
        <w:rPr>
          <w:sz w:val="22"/>
        </w:rPr>
        <w:tab/>
      </w:r>
      <w:r w:rsidR="006210A8">
        <w:rPr>
          <w:sz w:val="22"/>
        </w:rPr>
        <w:tab/>
      </w:r>
      <w:r w:rsidR="006210A8">
        <w:rPr>
          <w:sz w:val="22"/>
        </w:rPr>
        <w:tab/>
      </w:r>
      <w:r w:rsidR="006210A8">
        <w:rPr>
          <w:sz w:val="22"/>
        </w:rPr>
        <w:tab/>
        <w:t>Date</w:t>
      </w:r>
    </w:p>
    <w:p w14:paraId="61A4D93A" w14:textId="77777777" w:rsidR="006210A8" w:rsidRDefault="006210A8" w:rsidP="00303B1D">
      <w:pPr>
        <w:tabs>
          <w:tab w:val="center" w:pos="2160"/>
          <w:tab w:val="center" w:pos="2880"/>
          <w:tab w:val="center" w:pos="3600"/>
          <w:tab w:val="center" w:pos="4320"/>
          <w:tab w:val="center" w:pos="5228"/>
        </w:tabs>
        <w:jc w:val="both"/>
        <w:rPr>
          <w:sz w:val="22"/>
        </w:rPr>
      </w:pPr>
    </w:p>
    <w:p w14:paraId="0C2E68AE" w14:textId="77777777" w:rsidR="006210A8" w:rsidRDefault="006210A8" w:rsidP="00303B1D">
      <w:pPr>
        <w:tabs>
          <w:tab w:val="center" w:pos="2160"/>
          <w:tab w:val="center" w:pos="2880"/>
          <w:tab w:val="center" w:pos="3600"/>
          <w:tab w:val="center" w:pos="4320"/>
          <w:tab w:val="center" w:pos="5228"/>
        </w:tabs>
        <w:jc w:val="both"/>
        <w:rPr>
          <w:sz w:val="22"/>
        </w:rPr>
      </w:pPr>
    </w:p>
    <w:p w14:paraId="6B72902F" w14:textId="77777777" w:rsidR="006210A8" w:rsidRDefault="006210A8" w:rsidP="00303B1D">
      <w:pPr>
        <w:tabs>
          <w:tab w:val="center" w:pos="2160"/>
          <w:tab w:val="center" w:pos="2880"/>
          <w:tab w:val="center" w:pos="3600"/>
          <w:tab w:val="center" w:pos="4320"/>
          <w:tab w:val="center" w:pos="5228"/>
        </w:tabs>
        <w:jc w:val="both"/>
        <w:rPr>
          <w:sz w:val="22"/>
        </w:rPr>
      </w:pPr>
    </w:p>
    <w:p w14:paraId="25124506" w14:textId="11F6334F" w:rsidR="006210A8" w:rsidRPr="003F4735" w:rsidRDefault="006210A8" w:rsidP="00303B1D">
      <w:pPr>
        <w:tabs>
          <w:tab w:val="center" w:pos="2160"/>
          <w:tab w:val="center" w:pos="2880"/>
          <w:tab w:val="center" w:pos="3600"/>
          <w:tab w:val="center" w:pos="4320"/>
          <w:tab w:val="center" w:pos="5228"/>
        </w:tabs>
        <w:jc w:val="both"/>
        <w:rPr>
          <w:sz w:val="22"/>
        </w:rPr>
      </w:pPr>
      <w:r>
        <w:rPr>
          <w:sz w:val="22"/>
        </w:rPr>
        <w:t>Date forward to CAPP: _________________________________</w:t>
      </w:r>
    </w:p>
    <w:p w14:paraId="48EECB06" w14:textId="77777777" w:rsidR="006210A8" w:rsidRPr="003F4735" w:rsidRDefault="006210A8" w:rsidP="00303B1D">
      <w:pPr>
        <w:jc w:val="both"/>
        <w:rPr>
          <w:b/>
          <w:sz w:val="22"/>
        </w:rPr>
      </w:pPr>
    </w:p>
    <w:p w14:paraId="0BEF88D6" w14:textId="77777777" w:rsidR="006210A8" w:rsidRDefault="006210A8" w:rsidP="00303B1D">
      <w:pPr>
        <w:jc w:val="both"/>
        <w:rPr>
          <w:b/>
          <w:sz w:val="22"/>
        </w:rPr>
      </w:pPr>
    </w:p>
    <w:p w14:paraId="7F61438B" w14:textId="77777777" w:rsidR="006210A8" w:rsidRDefault="006210A8" w:rsidP="00303B1D">
      <w:pPr>
        <w:jc w:val="both"/>
        <w:rPr>
          <w:b/>
          <w:sz w:val="22"/>
        </w:rPr>
      </w:pPr>
    </w:p>
    <w:p w14:paraId="5169287A" w14:textId="77777777" w:rsidR="006210A8" w:rsidRDefault="006210A8" w:rsidP="00303B1D">
      <w:pPr>
        <w:jc w:val="both"/>
        <w:rPr>
          <w:b/>
          <w:sz w:val="22"/>
        </w:rPr>
      </w:pPr>
    </w:p>
    <w:p w14:paraId="4A42A943" w14:textId="77777777" w:rsidR="006210A8" w:rsidRDefault="006210A8" w:rsidP="00303B1D">
      <w:pPr>
        <w:jc w:val="both"/>
        <w:rPr>
          <w:b/>
          <w:sz w:val="22"/>
        </w:rPr>
      </w:pPr>
    </w:p>
    <w:p w14:paraId="7A643A1D" w14:textId="77777777" w:rsidR="006210A8" w:rsidRDefault="006210A8" w:rsidP="00303B1D">
      <w:pPr>
        <w:jc w:val="both"/>
        <w:rPr>
          <w:b/>
          <w:sz w:val="22"/>
        </w:rPr>
      </w:pPr>
      <w:r w:rsidRPr="003F4735">
        <w:rPr>
          <w:b/>
          <w:sz w:val="22"/>
        </w:rPr>
        <w:t xml:space="preserve">Submit the completed form to the </w:t>
      </w:r>
    </w:p>
    <w:p w14:paraId="72167560" w14:textId="77777777" w:rsidR="006210A8" w:rsidRDefault="006210A8" w:rsidP="00303B1D">
      <w:pPr>
        <w:jc w:val="both"/>
        <w:rPr>
          <w:b/>
          <w:sz w:val="22"/>
        </w:rPr>
      </w:pPr>
      <w:r w:rsidRPr="003F4735">
        <w:rPr>
          <w:b/>
          <w:sz w:val="22"/>
        </w:rPr>
        <w:t xml:space="preserve">Associate Dean of </w:t>
      </w:r>
      <w:r w:rsidR="006D7F66">
        <w:rPr>
          <w:b/>
          <w:sz w:val="22"/>
        </w:rPr>
        <w:t>Medical Education</w:t>
      </w:r>
      <w:r w:rsidRPr="003F4735">
        <w:rPr>
          <w:b/>
          <w:sz w:val="22"/>
        </w:rPr>
        <w:t xml:space="preserve"> at: </w:t>
      </w:r>
      <w:hyperlink r:id="rId7" w:history="1">
        <w:r w:rsidR="006D7F66" w:rsidRPr="004C4448">
          <w:rPr>
            <w:rStyle w:val="Hyperlink"/>
            <w:b/>
            <w:sz w:val="22"/>
          </w:rPr>
          <w:t>rpalmer@neomed.edu</w:t>
        </w:r>
      </w:hyperlink>
      <w:r w:rsidR="006D7F66">
        <w:rPr>
          <w:b/>
          <w:sz w:val="22"/>
        </w:rPr>
        <w:t xml:space="preserve"> </w:t>
      </w:r>
    </w:p>
    <w:p w14:paraId="62A1D40A" w14:textId="77777777" w:rsidR="006210A8" w:rsidRDefault="006210A8" w:rsidP="00303B1D">
      <w:pPr>
        <w:jc w:val="both"/>
        <w:rPr>
          <w:b/>
          <w:sz w:val="22"/>
        </w:rPr>
      </w:pPr>
      <w:r>
        <w:rPr>
          <w:b/>
          <w:sz w:val="22"/>
        </w:rPr>
        <w:t xml:space="preserve">no later than three </w:t>
      </w:r>
      <w:r w:rsidR="006D7F66">
        <w:rPr>
          <w:b/>
          <w:sz w:val="22"/>
        </w:rPr>
        <w:t xml:space="preserve">(3) </w:t>
      </w:r>
      <w:r>
        <w:rPr>
          <w:b/>
          <w:sz w:val="22"/>
        </w:rPr>
        <w:t xml:space="preserve">days prior to the scheduled CAPP </w:t>
      </w:r>
      <w:r w:rsidR="006D7F66">
        <w:rPr>
          <w:b/>
          <w:sz w:val="22"/>
        </w:rPr>
        <w:t xml:space="preserve">2 </w:t>
      </w:r>
      <w:r>
        <w:rPr>
          <w:b/>
          <w:sz w:val="22"/>
        </w:rPr>
        <w:t>meeting.</w:t>
      </w:r>
    </w:p>
    <w:p w14:paraId="755080AF" w14:textId="77777777" w:rsidR="006210A8" w:rsidRDefault="006210A8" w:rsidP="00303B1D">
      <w:pPr>
        <w:jc w:val="both"/>
        <w:rPr>
          <w:b/>
          <w:sz w:val="22"/>
        </w:rPr>
      </w:pPr>
    </w:p>
    <w:p w14:paraId="2C65BFD9" w14:textId="77777777" w:rsidR="006210A8" w:rsidRDefault="006210A8" w:rsidP="00303B1D">
      <w:pPr>
        <w:jc w:val="both"/>
        <w:rPr>
          <w:b/>
          <w:sz w:val="22"/>
        </w:rPr>
      </w:pPr>
    </w:p>
    <w:p w14:paraId="567DAE7D" w14:textId="77777777" w:rsidR="006210A8" w:rsidRDefault="006210A8" w:rsidP="00303B1D">
      <w:pPr>
        <w:jc w:val="both"/>
        <w:rPr>
          <w:b/>
          <w:sz w:val="22"/>
        </w:rPr>
      </w:pPr>
    </w:p>
    <w:p w14:paraId="2E9BD644" w14:textId="10E270FA" w:rsidR="006210A8" w:rsidRPr="002E5226" w:rsidRDefault="006210A8" w:rsidP="00303B1D">
      <w:pPr>
        <w:jc w:val="both"/>
        <w:rPr>
          <w:sz w:val="16"/>
          <w:szCs w:val="16"/>
        </w:rPr>
      </w:pPr>
    </w:p>
    <w:sectPr w:rsidR="006210A8" w:rsidRPr="002E5226" w:rsidSect="0088476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8E05" w14:textId="77777777" w:rsidR="00085F23" w:rsidRDefault="00085F23" w:rsidP="00BE054B">
      <w:r>
        <w:separator/>
      </w:r>
    </w:p>
  </w:endnote>
  <w:endnote w:type="continuationSeparator" w:id="0">
    <w:p w14:paraId="594168D6" w14:textId="77777777" w:rsidR="00085F23" w:rsidRDefault="00085F23" w:rsidP="00BE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43515813"/>
      <w:docPartObj>
        <w:docPartGallery w:val="Page Numbers (Bottom of Page)"/>
        <w:docPartUnique/>
      </w:docPartObj>
    </w:sdtPr>
    <w:sdtEndPr/>
    <w:sdtContent>
      <w:sdt>
        <w:sdtPr>
          <w:rPr>
            <w:rFonts w:asciiTheme="minorHAnsi" w:hAnsiTheme="minorHAnsi" w:cstheme="minorHAnsi"/>
          </w:rPr>
          <w:id w:val="-1669238322"/>
          <w:docPartObj>
            <w:docPartGallery w:val="Page Numbers (Top of Page)"/>
            <w:docPartUnique/>
          </w:docPartObj>
        </w:sdtPr>
        <w:sdtEndPr/>
        <w:sdtContent>
          <w:p w14:paraId="66658EEB" w14:textId="2B6C2A68" w:rsidR="00E733FC" w:rsidRPr="00D5442A" w:rsidRDefault="00E733FC">
            <w:pPr>
              <w:pStyle w:val="Footer"/>
              <w:jc w:val="center"/>
              <w:rPr>
                <w:rFonts w:asciiTheme="minorHAnsi" w:hAnsiTheme="minorHAnsi" w:cstheme="minorHAnsi"/>
              </w:rPr>
            </w:pPr>
            <w:r w:rsidRPr="00D5442A">
              <w:rPr>
                <w:rFonts w:asciiTheme="minorHAnsi" w:hAnsiTheme="minorHAnsi" w:cstheme="minorHAnsi"/>
              </w:rPr>
              <w:t xml:space="preserve">Page </w:t>
            </w:r>
            <w:r w:rsidRPr="00D5442A">
              <w:rPr>
                <w:rFonts w:asciiTheme="minorHAnsi" w:hAnsiTheme="minorHAnsi" w:cstheme="minorHAnsi"/>
                <w:bCs/>
                <w:szCs w:val="24"/>
              </w:rPr>
              <w:fldChar w:fldCharType="begin"/>
            </w:r>
            <w:r w:rsidRPr="00D5442A">
              <w:rPr>
                <w:rFonts w:asciiTheme="minorHAnsi" w:hAnsiTheme="minorHAnsi" w:cstheme="minorHAnsi"/>
                <w:bCs/>
              </w:rPr>
              <w:instrText xml:space="preserve"> PAGE </w:instrText>
            </w:r>
            <w:r w:rsidRPr="00D5442A">
              <w:rPr>
                <w:rFonts w:asciiTheme="minorHAnsi" w:hAnsiTheme="minorHAnsi" w:cstheme="minorHAnsi"/>
                <w:bCs/>
                <w:szCs w:val="24"/>
              </w:rPr>
              <w:fldChar w:fldCharType="separate"/>
            </w:r>
            <w:r w:rsidR="00F35919">
              <w:rPr>
                <w:rFonts w:asciiTheme="minorHAnsi" w:hAnsiTheme="minorHAnsi" w:cstheme="minorHAnsi"/>
                <w:bCs/>
                <w:noProof/>
              </w:rPr>
              <w:t>1</w:t>
            </w:r>
            <w:r w:rsidRPr="00D5442A">
              <w:rPr>
                <w:rFonts w:asciiTheme="minorHAnsi" w:hAnsiTheme="minorHAnsi" w:cstheme="minorHAnsi"/>
                <w:bCs/>
                <w:szCs w:val="24"/>
              </w:rPr>
              <w:fldChar w:fldCharType="end"/>
            </w:r>
            <w:r w:rsidRPr="00D5442A">
              <w:rPr>
                <w:rFonts w:asciiTheme="minorHAnsi" w:hAnsiTheme="minorHAnsi" w:cstheme="minorHAnsi"/>
              </w:rPr>
              <w:t xml:space="preserve"> of </w:t>
            </w:r>
            <w:r w:rsidRPr="00D5442A">
              <w:rPr>
                <w:rFonts w:asciiTheme="minorHAnsi" w:hAnsiTheme="minorHAnsi" w:cstheme="minorHAnsi"/>
                <w:bCs/>
                <w:szCs w:val="24"/>
              </w:rPr>
              <w:fldChar w:fldCharType="begin"/>
            </w:r>
            <w:r w:rsidRPr="00D5442A">
              <w:rPr>
                <w:rFonts w:asciiTheme="minorHAnsi" w:hAnsiTheme="minorHAnsi" w:cstheme="minorHAnsi"/>
                <w:bCs/>
              </w:rPr>
              <w:instrText xml:space="preserve"> NUMPAGES  </w:instrText>
            </w:r>
            <w:r w:rsidRPr="00D5442A">
              <w:rPr>
                <w:rFonts w:asciiTheme="minorHAnsi" w:hAnsiTheme="minorHAnsi" w:cstheme="minorHAnsi"/>
                <w:bCs/>
                <w:szCs w:val="24"/>
              </w:rPr>
              <w:fldChar w:fldCharType="separate"/>
            </w:r>
            <w:r w:rsidR="00F35919">
              <w:rPr>
                <w:rFonts w:asciiTheme="minorHAnsi" w:hAnsiTheme="minorHAnsi" w:cstheme="minorHAnsi"/>
                <w:bCs/>
                <w:noProof/>
              </w:rPr>
              <w:t>19</w:t>
            </w:r>
            <w:r w:rsidRPr="00D5442A">
              <w:rPr>
                <w:rFonts w:asciiTheme="minorHAnsi" w:hAnsiTheme="minorHAnsi" w:cstheme="minorHAnsi"/>
                <w:bCs/>
                <w:szCs w:val="24"/>
              </w:rPr>
              <w:fldChar w:fldCharType="end"/>
            </w:r>
          </w:p>
        </w:sdtContent>
      </w:sdt>
    </w:sdtContent>
  </w:sdt>
  <w:p w14:paraId="6128BB24" w14:textId="77777777" w:rsidR="00E733FC" w:rsidRDefault="00E7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CC54" w14:textId="77777777" w:rsidR="00085F23" w:rsidRDefault="00085F23" w:rsidP="00BE054B">
      <w:r>
        <w:separator/>
      </w:r>
    </w:p>
  </w:footnote>
  <w:footnote w:type="continuationSeparator" w:id="0">
    <w:p w14:paraId="6731D019" w14:textId="77777777" w:rsidR="00085F23" w:rsidRDefault="00085F23" w:rsidP="00BE0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7"/>
      <w:gridCol w:w="3356"/>
    </w:tblGrid>
    <w:tr w:rsidR="00E733FC" w14:paraId="5CAF97F6" w14:textId="77777777" w:rsidTr="00E733FC">
      <w:trPr>
        <w:trHeight w:val="890"/>
        <w:jc w:val="center"/>
      </w:trPr>
      <w:tc>
        <w:tcPr>
          <w:tcW w:w="6057" w:type="dxa"/>
          <w:tcBorders>
            <w:top w:val="single" w:sz="4" w:space="0" w:color="auto"/>
            <w:left w:val="single" w:sz="4" w:space="0" w:color="auto"/>
            <w:bottom w:val="single" w:sz="4" w:space="0" w:color="auto"/>
            <w:right w:val="single" w:sz="4" w:space="0" w:color="auto"/>
          </w:tcBorders>
        </w:tcPr>
        <w:p w14:paraId="7707B750" w14:textId="77777777" w:rsidR="00E733FC" w:rsidRDefault="00E733FC" w:rsidP="0088476E">
          <w:pPr>
            <w:pStyle w:val="Header"/>
          </w:pPr>
        </w:p>
        <w:p w14:paraId="7E107650" w14:textId="77777777" w:rsidR="00E733FC" w:rsidRPr="00C72B34" w:rsidRDefault="00C72B34" w:rsidP="00C72B34">
          <w:pPr>
            <w:rPr>
              <w:rFonts w:ascii="Calibri" w:hAnsi="Calibri" w:cs="Calibri"/>
              <w:b/>
              <w:color w:val="2F5496"/>
              <w:sz w:val="28"/>
              <w:szCs w:val="28"/>
            </w:rPr>
          </w:pPr>
          <w:r w:rsidRPr="00BC0DBC">
            <w:rPr>
              <w:rFonts w:ascii="Calibri" w:hAnsi="Calibri" w:cs="Calibri"/>
              <w:b/>
              <w:color w:val="2F5496"/>
              <w:sz w:val="28"/>
              <w:szCs w:val="28"/>
            </w:rPr>
            <w:t>NEOMED ACADEMIC POLICY</w:t>
          </w:r>
        </w:p>
      </w:tc>
      <w:tc>
        <w:tcPr>
          <w:tcW w:w="3356" w:type="dxa"/>
          <w:tcBorders>
            <w:top w:val="single" w:sz="4" w:space="0" w:color="auto"/>
            <w:left w:val="single" w:sz="4" w:space="0" w:color="auto"/>
            <w:bottom w:val="single" w:sz="4" w:space="0" w:color="auto"/>
            <w:right w:val="single" w:sz="4" w:space="0" w:color="auto"/>
          </w:tcBorders>
        </w:tcPr>
        <w:p w14:paraId="5897DDD0" w14:textId="77777777" w:rsidR="00E733FC" w:rsidRDefault="00E733FC" w:rsidP="0088476E">
          <w:pPr>
            <w:pStyle w:val="Header"/>
            <w:rPr>
              <w:sz w:val="20"/>
            </w:rPr>
          </w:pPr>
        </w:p>
        <w:p w14:paraId="55254D0D" w14:textId="77777777" w:rsidR="00E733FC" w:rsidRPr="00BC0DBC" w:rsidRDefault="00E733FC" w:rsidP="0088476E">
          <w:pPr>
            <w:pStyle w:val="Header"/>
            <w:rPr>
              <w:rFonts w:ascii="Calibri" w:hAnsi="Calibri"/>
              <w:color w:val="2F5496"/>
              <w:sz w:val="20"/>
              <w:szCs w:val="20"/>
            </w:rPr>
          </w:pPr>
          <w:r w:rsidRPr="00BC0DBC">
            <w:rPr>
              <w:rFonts w:ascii="Calibri" w:hAnsi="Calibri" w:cs="Calibri"/>
              <w:color w:val="2F5496"/>
              <w:sz w:val="20"/>
              <w:szCs w:val="20"/>
            </w:rPr>
            <w:t>Policy No:    3349-AC</w:t>
          </w:r>
          <w:r>
            <w:rPr>
              <w:rFonts w:ascii="Calibri" w:hAnsi="Calibri" w:cs="Calibri"/>
              <w:color w:val="2F5496"/>
              <w:sz w:val="20"/>
              <w:szCs w:val="20"/>
            </w:rPr>
            <w:t>-405</w:t>
          </w:r>
        </w:p>
        <w:p w14:paraId="7BE6B4B6" w14:textId="13F7F8CB" w:rsidR="00E733FC" w:rsidRPr="005D0304" w:rsidRDefault="00E733FC" w:rsidP="005D0304">
          <w:pPr>
            <w:pStyle w:val="Header"/>
            <w:rPr>
              <w:rFonts w:ascii="Calibri" w:hAnsi="Calibri"/>
              <w:color w:val="2F5496"/>
              <w:sz w:val="20"/>
              <w:szCs w:val="20"/>
            </w:rPr>
          </w:pPr>
          <w:r w:rsidRPr="00AC690B">
            <w:rPr>
              <w:rFonts w:ascii="Calibri" w:hAnsi="Calibri"/>
              <w:color w:val="2F5496"/>
              <w:sz w:val="20"/>
              <w:szCs w:val="20"/>
            </w:rPr>
            <w:t xml:space="preserve">                      </w:t>
          </w:r>
        </w:p>
      </w:tc>
    </w:tr>
    <w:tr w:rsidR="00E733FC" w14:paraId="06336174" w14:textId="77777777" w:rsidTr="00E733FC">
      <w:trPr>
        <w:trHeight w:val="440"/>
        <w:jc w:val="center"/>
      </w:trPr>
      <w:tc>
        <w:tcPr>
          <w:tcW w:w="6057" w:type="dxa"/>
          <w:tcBorders>
            <w:top w:val="single" w:sz="4" w:space="0" w:color="auto"/>
            <w:left w:val="single" w:sz="4" w:space="0" w:color="auto"/>
            <w:bottom w:val="single" w:sz="4" w:space="0" w:color="auto"/>
            <w:right w:val="single" w:sz="4" w:space="0" w:color="auto"/>
          </w:tcBorders>
        </w:tcPr>
        <w:p w14:paraId="57659D4B" w14:textId="77777777" w:rsidR="00E733FC" w:rsidRPr="00045932" w:rsidRDefault="00E733FC" w:rsidP="0088476E">
          <w:pPr>
            <w:pStyle w:val="Header"/>
            <w:tabs>
              <w:tab w:val="left" w:pos="2205"/>
            </w:tabs>
            <w:rPr>
              <w:rFonts w:ascii="Calibri" w:hAnsi="Calibri" w:cs="Calibri"/>
              <w:color w:val="2F5496"/>
              <w:sz w:val="20"/>
              <w:szCs w:val="20"/>
            </w:rPr>
          </w:pPr>
          <w:r w:rsidRPr="00045932">
            <w:rPr>
              <w:rFonts w:ascii="Calibri" w:hAnsi="Calibri" w:cs="Calibri"/>
              <w:color w:val="2F5496"/>
              <w:sz w:val="20"/>
              <w:szCs w:val="20"/>
            </w:rPr>
            <w:t xml:space="preserve">ACADEMIC POLICY TITLE:  </w:t>
          </w:r>
        </w:p>
        <w:p w14:paraId="705039C8" w14:textId="4AA59D61" w:rsidR="00E733FC" w:rsidRPr="00045932" w:rsidRDefault="00E733FC" w:rsidP="0088476E">
          <w:pPr>
            <w:pStyle w:val="Header"/>
            <w:tabs>
              <w:tab w:val="left" w:pos="2205"/>
            </w:tabs>
            <w:rPr>
              <w:rFonts w:ascii="Calibri" w:hAnsi="Calibri" w:cs="Calibri"/>
              <w:color w:val="2F5496"/>
              <w:sz w:val="20"/>
              <w:szCs w:val="20"/>
            </w:rPr>
          </w:pPr>
          <w:r w:rsidRPr="00045932">
            <w:rPr>
              <w:rFonts w:ascii="Calibri" w:hAnsi="Calibri" w:cs="Calibri"/>
              <w:color w:val="2F5496"/>
              <w:sz w:val="20"/>
              <w:szCs w:val="20"/>
            </w:rPr>
            <w:t xml:space="preserve">     </w:t>
          </w:r>
          <w:r w:rsidR="00217D26">
            <w:rPr>
              <w:rFonts w:ascii="Calibri" w:hAnsi="Calibri" w:cs="Calibri"/>
              <w:color w:val="2F5496"/>
              <w:sz w:val="20"/>
              <w:szCs w:val="20"/>
            </w:rPr>
            <w:t>C</w:t>
          </w:r>
          <w:r w:rsidR="005D2D88">
            <w:rPr>
              <w:rFonts w:ascii="Calibri" w:hAnsi="Calibri" w:cs="Calibri"/>
              <w:color w:val="2F5496"/>
              <w:sz w:val="20"/>
              <w:szCs w:val="20"/>
            </w:rPr>
            <w:t>OM -</w:t>
          </w:r>
          <w:r w:rsidR="00217D26">
            <w:rPr>
              <w:rFonts w:ascii="Calibri" w:hAnsi="Calibri" w:cs="Calibri"/>
              <w:color w:val="2F5496"/>
              <w:sz w:val="20"/>
              <w:szCs w:val="20"/>
            </w:rPr>
            <w:t xml:space="preserve"> </w:t>
          </w:r>
          <w:r>
            <w:rPr>
              <w:rFonts w:ascii="Calibri" w:hAnsi="Calibri" w:cs="Calibri"/>
              <w:color w:val="2F5496"/>
              <w:sz w:val="20"/>
              <w:szCs w:val="20"/>
            </w:rPr>
            <w:t>Grade Dispute</w:t>
          </w:r>
        </w:p>
      </w:tc>
      <w:tc>
        <w:tcPr>
          <w:tcW w:w="3356" w:type="dxa"/>
          <w:tcBorders>
            <w:top w:val="single" w:sz="4" w:space="0" w:color="auto"/>
            <w:left w:val="single" w:sz="4" w:space="0" w:color="auto"/>
            <w:bottom w:val="single" w:sz="4" w:space="0" w:color="auto"/>
            <w:right w:val="single" w:sz="4" w:space="0" w:color="auto"/>
          </w:tcBorders>
        </w:tcPr>
        <w:p w14:paraId="50C5B14E" w14:textId="77777777" w:rsidR="00E733FC" w:rsidRDefault="00E733FC" w:rsidP="0088476E">
          <w:pPr>
            <w:pStyle w:val="Header"/>
            <w:rPr>
              <w:rFonts w:ascii="Calibri" w:hAnsi="Calibri" w:cs="Calibri"/>
              <w:color w:val="2F5496"/>
              <w:sz w:val="20"/>
              <w:szCs w:val="20"/>
            </w:rPr>
          </w:pPr>
          <w:r w:rsidRPr="00045932">
            <w:rPr>
              <w:rFonts w:ascii="Calibri" w:hAnsi="Calibri" w:cs="Calibri"/>
              <w:color w:val="2F5496"/>
              <w:sz w:val="20"/>
              <w:szCs w:val="20"/>
            </w:rPr>
            <w:t>EFFECTIVE DATE</w:t>
          </w:r>
          <w:r>
            <w:rPr>
              <w:rFonts w:ascii="Calibri" w:hAnsi="Calibri" w:cs="Calibri"/>
              <w:color w:val="2F5496"/>
              <w:sz w:val="20"/>
              <w:szCs w:val="20"/>
            </w:rPr>
            <w:t>:</w:t>
          </w:r>
        </w:p>
        <w:p w14:paraId="05A1DFBA" w14:textId="5DDB34F0" w:rsidR="00F35919" w:rsidRDefault="003426DD" w:rsidP="0088476E">
          <w:pPr>
            <w:pStyle w:val="Header"/>
            <w:rPr>
              <w:rFonts w:ascii="Calibri" w:hAnsi="Calibri" w:cs="Calibri"/>
              <w:color w:val="2F5496"/>
              <w:sz w:val="20"/>
              <w:szCs w:val="20"/>
            </w:rPr>
          </w:pPr>
          <w:r>
            <w:rPr>
              <w:rFonts w:ascii="Calibri" w:hAnsi="Calibri" w:cs="Calibri"/>
              <w:color w:val="2F5496"/>
              <w:sz w:val="20"/>
              <w:szCs w:val="20"/>
            </w:rPr>
            <w:t>August 1, 2016</w:t>
          </w:r>
        </w:p>
        <w:p w14:paraId="5C79CF58" w14:textId="6509F980" w:rsidR="00E733FC" w:rsidRDefault="00EE1DCE" w:rsidP="0088476E">
          <w:pPr>
            <w:pStyle w:val="Header"/>
            <w:rPr>
              <w:rFonts w:ascii="Calibri" w:hAnsi="Calibri" w:cs="Calibri"/>
              <w:color w:val="2F5496"/>
              <w:sz w:val="20"/>
              <w:szCs w:val="20"/>
            </w:rPr>
          </w:pPr>
          <w:r>
            <w:rPr>
              <w:rFonts w:ascii="Calibri" w:hAnsi="Calibri" w:cs="Calibri"/>
              <w:color w:val="2F5496"/>
              <w:sz w:val="20"/>
              <w:szCs w:val="20"/>
            </w:rPr>
            <w:t>UPDATED</w:t>
          </w:r>
          <w:r w:rsidR="003426DD">
            <w:rPr>
              <w:rFonts w:ascii="Calibri" w:hAnsi="Calibri" w:cs="Calibri"/>
              <w:color w:val="2F5496"/>
              <w:sz w:val="20"/>
              <w:szCs w:val="20"/>
            </w:rPr>
            <w:t>:</w:t>
          </w:r>
        </w:p>
        <w:p w14:paraId="4B2FDCB8" w14:textId="185904DC" w:rsidR="003426DD" w:rsidRPr="00045932" w:rsidRDefault="003426DD" w:rsidP="0088476E">
          <w:pPr>
            <w:pStyle w:val="Header"/>
            <w:rPr>
              <w:rFonts w:ascii="Calibri" w:hAnsi="Calibri" w:cs="Calibri"/>
              <w:color w:val="2F5496"/>
              <w:sz w:val="20"/>
              <w:szCs w:val="20"/>
            </w:rPr>
          </w:pPr>
          <w:r>
            <w:rPr>
              <w:rFonts w:ascii="Calibri" w:hAnsi="Calibri" w:cs="Calibri"/>
              <w:color w:val="2F5496"/>
              <w:sz w:val="20"/>
              <w:szCs w:val="20"/>
            </w:rPr>
            <w:t>August 29</w:t>
          </w:r>
          <w:r w:rsidR="00EE1DCE">
            <w:rPr>
              <w:rFonts w:ascii="Calibri" w:hAnsi="Calibri" w:cs="Calibri"/>
              <w:color w:val="2F5496"/>
              <w:sz w:val="20"/>
              <w:szCs w:val="20"/>
            </w:rPr>
            <w:t xml:space="preserve">, </w:t>
          </w:r>
          <w:r>
            <w:rPr>
              <w:rFonts w:ascii="Calibri" w:hAnsi="Calibri" w:cs="Calibri"/>
              <w:color w:val="2F5496"/>
              <w:sz w:val="20"/>
              <w:szCs w:val="20"/>
            </w:rPr>
            <w:t>2025</w:t>
          </w:r>
        </w:p>
      </w:tc>
    </w:tr>
    <w:tr w:rsidR="00E733FC" w14:paraId="6E702B80" w14:textId="77777777" w:rsidTr="00E733FC">
      <w:trPr>
        <w:trHeight w:val="440"/>
        <w:jc w:val="center"/>
      </w:trPr>
      <w:tc>
        <w:tcPr>
          <w:tcW w:w="6057" w:type="dxa"/>
          <w:tcBorders>
            <w:top w:val="single" w:sz="4" w:space="0" w:color="auto"/>
            <w:left w:val="single" w:sz="4" w:space="0" w:color="auto"/>
            <w:bottom w:val="single" w:sz="4" w:space="0" w:color="auto"/>
            <w:right w:val="single" w:sz="4" w:space="0" w:color="auto"/>
          </w:tcBorders>
        </w:tcPr>
        <w:p w14:paraId="7C2E541D" w14:textId="77777777" w:rsidR="00E733FC" w:rsidRDefault="00E733FC" w:rsidP="0088476E">
          <w:pPr>
            <w:pStyle w:val="Header"/>
            <w:rPr>
              <w:rFonts w:ascii="Calibri" w:hAnsi="Calibri" w:cs="Calibri"/>
              <w:color w:val="2F5496"/>
              <w:sz w:val="20"/>
              <w:szCs w:val="20"/>
            </w:rPr>
          </w:pPr>
          <w:r w:rsidRPr="00BC0DBC">
            <w:rPr>
              <w:rFonts w:ascii="Calibri" w:hAnsi="Calibri" w:cs="Calibri"/>
              <w:color w:val="2F5496"/>
              <w:sz w:val="20"/>
              <w:szCs w:val="20"/>
            </w:rPr>
            <w:t>RESPONSIBLE DEPARTMENT:</w:t>
          </w:r>
        </w:p>
        <w:p w14:paraId="185DC67D" w14:textId="77777777" w:rsidR="00E733FC" w:rsidRPr="00BC0DBC" w:rsidRDefault="00E733FC" w:rsidP="0088476E">
          <w:pPr>
            <w:pStyle w:val="Header"/>
            <w:rPr>
              <w:rFonts w:ascii="Calibri" w:hAnsi="Calibri" w:cs="Calibri"/>
              <w:color w:val="2F5496"/>
              <w:sz w:val="20"/>
              <w:szCs w:val="20"/>
            </w:rPr>
          </w:pPr>
          <w:r>
            <w:rPr>
              <w:rFonts w:ascii="Calibri" w:hAnsi="Calibri" w:cs="Calibri"/>
              <w:color w:val="2F5496"/>
              <w:sz w:val="20"/>
              <w:szCs w:val="20"/>
            </w:rPr>
            <w:t xml:space="preserve">     Office of the Dean and Medical Education, College of Medicine</w:t>
          </w:r>
        </w:p>
      </w:tc>
      <w:tc>
        <w:tcPr>
          <w:tcW w:w="3356" w:type="dxa"/>
          <w:tcBorders>
            <w:top w:val="single" w:sz="4" w:space="0" w:color="auto"/>
            <w:left w:val="single" w:sz="4" w:space="0" w:color="auto"/>
            <w:bottom w:val="single" w:sz="4" w:space="0" w:color="auto"/>
            <w:right w:val="single" w:sz="4" w:space="0" w:color="auto"/>
          </w:tcBorders>
        </w:tcPr>
        <w:p w14:paraId="609456E4" w14:textId="77777777" w:rsidR="00E733FC" w:rsidRDefault="00E733FC" w:rsidP="0088476E">
          <w:pPr>
            <w:pStyle w:val="Header"/>
            <w:rPr>
              <w:rFonts w:ascii="Calibri" w:hAnsi="Calibri" w:cs="Calibri"/>
              <w:color w:val="2F5496"/>
              <w:sz w:val="20"/>
            </w:rPr>
          </w:pPr>
          <w:r w:rsidRPr="00BC0DBC">
            <w:rPr>
              <w:rFonts w:ascii="Calibri" w:hAnsi="Calibri" w:cs="Calibri"/>
              <w:color w:val="2F5496"/>
              <w:sz w:val="20"/>
            </w:rPr>
            <w:t>Approval Authority:</w:t>
          </w:r>
        </w:p>
        <w:p w14:paraId="35D64C7C" w14:textId="77777777" w:rsidR="00E733FC" w:rsidRPr="00BC0DBC" w:rsidRDefault="00E733FC" w:rsidP="0088476E">
          <w:pPr>
            <w:pStyle w:val="Header"/>
            <w:ind w:left="436" w:hanging="436"/>
            <w:rPr>
              <w:rFonts w:ascii="Calibri" w:hAnsi="Calibri" w:cs="Calibri"/>
              <w:color w:val="2F5496"/>
              <w:sz w:val="20"/>
            </w:rPr>
          </w:pPr>
          <w:r>
            <w:rPr>
              <w:rFonts w:ascii="Calibri" w:hAnsi="Calibri" w:cs="Calibri"/>
              <w:color w:val="2F5496"/>
              <w:sz w:val="20"/>
            </w:rPr>
            <w:t xml:space="preserve">     Senior Associate Dean of Academic Affairs</w:t>
          </w:r>
        </w:p>
        <w:p w14:paraId="7940FAD9" w14:textId="77777777" w:rsidR="00E733FC" w:rsidRDefault="00E733FC" w:rsidP="0088476E">
          <w:pPr>
            <w:pStyle w:val="Header"/>
            <w:rPr>
              <w:rFonts w:ascii="Calibri" w:hAnsi="Calibri" w:cs="Calibri"/>
              <w:color w:val="2F5496"/>
              <w:sz w:val="20"/>
            </w:rPr>
          </w:pPr>
          <w:r w:rsidRPr="00BC0DBC">
            <w:rPr>
              <w:rFonts w:ascii="Calibri" w:hAnsi="Calibri" w:cs="Calibri"/>
              <w:color w:val="2F5496"/>
              <w:sz w:val="20"/>
            </w:rPr>
            <w:t>Responsible Office</w:t>
          </w:r>
          <w:r>
            <w:rPr>
              <w:rFonts w:ascii="Calibri" w:hAnsi="Calibri" w:cs="Calibri"/>
              <w:color w:val="2F5496"/>
              <w:sz w:val="20"/>
            </w:rPr>
            <w:t>:</w:t>
          </w:r>
        </w:p>
        <w:p w14:paraId="4CE453D0" w14:textId="77777777" w:rsidR="00E733FC" w:rsidRPr="00045932" w:rsidRDefault="00E733FC" w:rsidP="0088476E">
          <w:pPr>
            <w:pStyle w:val="Header"/>
            <w:ind w:left="436" w:hanging="436"/>
            <w:rPr>
              <w:rFonts w:ascii="Calibri" w:hAnsi="Calibri" w:cs="Calibri"/>
              <w:color w:val="2F5496"/>
              <w:sz w:val="20"/>
            </w:rPr>
          </w:pPr>
          <w:r>
            <w:rPr>
              <w:rFonts w:ascii="Calibri" w:hAnsi="Calibri" w:cs="Calibri"/>
              <w:color w:val="2F5496"/>
              <w:sz w:val="20"/>
            </w:rPr>
            <w:t xml:space="preserve">     Office of the Dean and Medical Education, College of Medicine</w:t>
          </w:r>
        </w:p>
      </w:tc>
    </w:tr>
  </w:tbl>
  <w:p w14:paraId="6041BEA4" w14:textId="77777777" w:rsidR="00E733FC" w:rsidRDefault="00E73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080"/>
    <w:multiLevelType w:val="hybridMultilevel"/>
    <w:tmpl w:val="E0E431AA"/>
    <w:lvl w:ilvl="0" w:tplc="B65A3612">
      <w:start w:val="1"/>
      <w:numFmt w:val="bullet"/>
      <w:lvlText w:val="•"/>
      <w:lvlJc w:val="left"/>
      <w:pPr>
        <w:ind w:left="9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400EBC">
      <w:start w:val="1"/>
      <w:numFmt w:val="bullet"/>
      <w:lvlText w:val="o"/>
      <w:lvlJc w:val="left"/>
      <w:pPr>
        <w:ind w:left="10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425024">
      <w:start w:val="1"/>
      <w:numFmt w:val="bullet"/>
      <w:lvlText w:val="▪"/>
      <w:lvlJc w:val="left"/>
      <w:pPr>
        <w:ind w:left="10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46FC86">
      <w:start w:val="1"/>
      <w:numFmt w:val="bullet"/>
      <w:lvlText w:val="•"/>
      <w:lvlJc w:val="left"/>
      <w:pPr>
        <w:ind w:left="1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52BAFE">
      <w:start w:val="1"/>
      <w:numFmt w:val="bullet"/>
      <w:lvlText w:val="o"/>
      <w:lvlJc w:val="left"/>
      <w:pPr>
        <w:ind w:left="12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048236">
      <w:start w:val="1"/>
      <w:numFmt w:val="bullet"/>
      <w:lvlText w:val="▪"/>
      <w:lvlJc w:val="left"/>
      <w:pPr>
        <w:ind w:left="13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C5550">
      <w:start w:val="1"/>
      <w:numFmt w:val="bullet"/>
      <w:lvlText w:val="•"/>
      <w:lvlJc w:val="left"/>
      <w:pPr>
        <w:ind w:left="1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CDED2">
      <w:start w:val="1"/>
      <w:numFmt w:val="bullet"/>
      <w:lvlText w:val="o"/>
      <w:lvlJc w:val="left"/>
      <w:pPr>
        <w:ind w:left="14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56364A">
      <w:start w:val="1"/>
      <w:numFmt w:val="bullet"/>
      <w:lvlText w:val="▪"/>
      <w:lvlJc w:val="left"/>
      <w:pPr>
        <w:ind w:left="15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E77B49"/>
    <w:multiLevelType w:val="hybridMultilevel"/>
    <w:tmpl w:val="FEBCF5B2"/>
    <w:lvl w:ilvl="0" w:tplc="8E5855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C205F"/>
    <w:multiLevelType w:val="hybridMultilevel"/>
    <w:tmpl w:val="0EB6D034"/>
    <w:lvl w:ilvl="0" w:tplc="AC083BD0">
      <w:start w:val="1"/>
      <w:numFmt w:val="upperLetter"/>
      <w:lvlText w:val="(%1)"/>
      <w:lvlJc w:val="left"/>
      <w:pPr>
        <w:ind w:left="5040" w:hanging="720"/>
      </w:pPr>
      <w:rPr>
        <w:rFonts w:hint="default"/>
        <w: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06FB0E0D"/>
    <w:multiLevelType w:val="hybridMultilevel"/>
    <w:tmpl w:val="831A05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C6D6C9B"/>
    <w:multiLevelType w:val="hybridMultilevel"/>
    <w:tmpl w:val="DB0AD1EA"/>
    <w:lvl w:ilvl="0" w:tplc="FD14B5B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C91A01"/>
    <w:multiLevelType w:val="hybridMultilevel"/>
    <w:tmpl w:val="9D02C0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4B2D27"/>
    <w:multiLevelType w:val="hybridMultilevel"/>
    <w:tmpl w:val="DAA81E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2156BDE"/>
    <w:multiLevelType w:val="hybridMultilevel"/>
    <w:tmpl w:val="B3D442B8"/>
    <w:lvl w:ilvl="0" w:tplc="5622C888">
      <w:start w:val="1"/>
      <w:numFmt w:val="lowerLetter"/>
      <w:lvlText w:val="(%1)"/>
      <w:lvlJc w:val="left"/>
      <w:pPr>
        <w:ind w:left="3600" w:hanging="72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55D44DB"/>
    <w:multiLevelType w:val="hybridMultilevel"/>
    <w:tmpl w:val="4BC06E4E"/>
    <w:lvl w:ilvl="0" w:tplc="4BE4F0E6">
      <w:start w:val="1"/>
      <w:numFmt w:val="lowerLetter"/>
      <w:lvlText w:val="(%1)"/>
      <w:lvlJc w:val="left"/>
      <w:pPr>
        <w:ind w:left="3600" w:hanging="72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9580A0F"/>
    <w:multiLevelType w:val="hybridMultilevel"/>
    <w:tmpl w:val="4A8E7B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A6A5296"/>
    <w:multiLevelType w:val="hybridMultilevel"/>
    <w:tmpl w:val="3918DD92"/>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1" w15:restartNumberingAfterBreak="0">
    <w:nsid w:val="2B687DEF"/>
    <w:multiLevelType w:val="hybridMultilevel"/>
    <w:tmpl w:val="321223D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2C127433"/>
    <w:multiLevelType w:val="hybridMultilevel"/>
    <w:tmpl w:val="3EB4E000"/>
    <w:lvl w:ilvl="0" w:tplc="550E7CF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49484A"/>
    <w:multiLevelType w:val="hybridMultilevel"/>
    <w:tmpl w:val="CF56C6B0"/>
    <w:lvl w:ilvl="0" w:tplc="DE52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4D0912"/>
    <w:multiLevelType w:val="hybridMultilevel"/>
    <w:tmpl w:val="7DE64F0A"/>
    <w:lvl w:ilvl="0" w:tplc="2592D7D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967A6A"/>
    <w:multiLevelType w:val="hybridMultilevel"/>
    <w:tmpl w:val="A95E1DB0"/>
    <w:lvl w:ilvl="0" w:tplc="8BD272E2">
      <w:start w:val="1"/>
      <w:numFmt w:val="lowerRoman"/>
      <w:lvlText w:val="(%1)"/>
      <w:lvlJc w:val="left"/>
      <w:pPr>
        <w:ind w:left="4320" w:hanging="720"/>
      </w:pPr>
      <w:rPr>
        <w:rFonts w:hint="default"/>
        <w:i/>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3E964DA9"/>
    <w:multiLevelType w:val="hybridMultilevel"/>
    <w:tmpl w:val="1292B8D2"/>
    <w:lvl w:ilvl="0" w:tplc="FC5620F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761F36"/>
    <w:multiLevelType w:val="hybridMultilevel"/>
    <w:tmpl w:val="C478E2C8"/>
    <w:lvl w:ilvl="0" w:tplc="B2B685F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0C40D0"/>
    <w:multiLevelType w:val="hybridMultilevel"/>
    <w:tmpl w:val="29564E14"/>
    <w:lvl w:ilvl="0" w:tplc="B5BED4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64145C6"/>
    <w:multiLevelType w:val="hybridMultilevel"/>
    <w:tmpl w:val="FDFA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B1AB7"/>
    <w:multiLevelType w:val="hybridMultilevel"/>
    <w:tmpl w:val="E8CEA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DB236CF"/>
    <w:multiLevelType w:val="hybridMultilevel"/>
    <w:tmpl w:val="B9988480"/>
    <w:lvl w:ilvl="0" w:tplc="369ECCBA">
      <w:start w:val="1"/>
      <w:numFmt w:val="lowerRoman"/>
      <w:lvlText w:val="(%1)"/>
      <w:lvlJc w:val="left"/>
      <w:pPr>
        <w:ind w:left="4320" w:hanging="720"/>
      </w:pPr>
      <w:rPr>
        <w:rFonts w:hint="default"/>
        <w:i/>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69BD34D5"/>
    <w:multiLevelType w:val="hybridMultilevel"/>
    <w:tmpl w:val="4B8A4C94"/>
    <w:lvl w:ilvl="0" w:tplc="7BA608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BBB262E"/>
    <w:multiLevelType w:val="hybridMultilevel"/>
    <w:tmpl w:val="C27A6D58"/>
    <w:lvl w:ilvl="0" w:tplc="15941C5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2523A1"/>
    <w:multiLevelType w:val="hybridMultilevel"/>
    <w:tmpl w:val="2FBE187C"/>
    <w:lvl w:ilvl="0" w:tplc="3AF8C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262D41"/>
    <w:multiLevelType w:val="hybridMultilevel"/>
    <w:tmpl w:val="9A5A0CD4"/>
    <w:lvl w:ilvl="0" w:tplc="B99894D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5AD4BEB"/>
    <w:multiLevelType w:val="hybridMultilevel"/>
    <w:tmpl w:val="B66E37F6"/>
    <w:lvl w:ilvl="0" w:tplc="9DA2BFC0">
      <w:start w:val="1"/>
      <w:numFmt w:val="lowerRoman"/>
      <w:lvlText w:val="(%1)"/>
      <w:lvlJc w:val="left"/>
      <w:pPr>
        <w:ind w:left="5040" w:hanging="720"/>
      </w:pPr>
      <w:rPr>
        <w:rFonts w:hint="default"/>
        <w: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 w15:restartNumberingAfterBreak="0">
    <w:nsid w:val="766C56A9"/>
    <w:multiLevelType w:val="hybridMultilevel"/>
    <w:tmpl w:val="ED0EDB9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7792997"/>
    <w:multiLevelType w:val="hybridMultilevel"/>
    <w:tmpl w:val="86DE92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77F1C4E"/>
    <w:multiLevelType w:val="hybridMultilevel"/>
    <w:tmpl w:val="E21E41F8"/>
    <w:lvl w:ilvl="0" w:tplc="E340A442">
      <w:start w:val="1"/>
      <w:numFmt w:val="lowerLetter"/>
      <w:lvlText w:val="(%1)"/>
      <w:lvlJc w:val="left"/>
      <w:pPr>
        <w:ind w:left="3600" w:hanging="72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9462360">
    <w:abstractNumId w:val="3"/>
  </w:num>
  <w:num w:numId="2" w16cid:durableId="1360625096">
    <w:abstractNumId w:val="20"/>
  </w:num>
  <w:num w:numId="3" w16cid:durableId="1124541100">
    <w:abstractNumId w:val="27"/>
  </w:num>
  <w:num w:numId="4" w16cid:durableId="1481993999">
    <w:abstractNumId w:val="28"/>
  </w:num>
  <w:num w:numId="5" w16cid:durableId="504436489">
    <w:abstractNumId w:val="0"/>
  </w:num>
  <w:num w:numId="6" w16cid:durableId="451483555">
    <w:abstractNumId w:val="11"/>
  </w:num>
  <w:num w:numId="7" w16cid:durableId="640304616">
    <w:abstractNumId w:val="19"/>
  </w:num>
  <w:num w:numId="8" w16cid:durableId="696926733">
    <w:abstractNumId w:val="6"/>
  </w:num>
  <w:num w:numId="9" w16cid:durableId="333412640">
    <w:abstractNumId w:val="9"/>
  </w:num>
  <w:num w:numId="10" w16cid:durableId="790173962">
    <w:abstractNumId w:val="10"/>
  </w:num>
  <w:num w:numId="11" w16cid:durableId="2012416426">
    <w:abstractNumId w:val="5"/>
  </w:num>
  <w:num w:numId="12" w16cid:durableId="1238594288">
    <w:abstractNumId w:val="1"/>
  </w:num>
  <w:num w:numId="13" w16cid:durableId="1882396973">
    <w:abstractNumId w:val="13"/>
  </w:num>
  <w:num w:numId="14" w16cid:durableId="637491812">
    <w:abstractNumId w:val="24"/>
  </w:num>
  <w:num w:numId="15" w16cid:durableId="1228541065">
    <w:abstractNumId w:val="14"/>
  </w:num>
  <w:num w:numId="16" w16cid:durableId="1397433391">
    <w:abstractNumId w:val="4"/>
  </w:num>
  <w:num w:numId="17" w16cid:durableId="2134711087">
    <w:abstractNumId w:val="12"/>
  </w:num>
  <w:num w:numId="18" w16cid:durableId="40859936">
    <w:abstractNumId w:val="23"/>
  </w:num>
  <w:num w:numId="19" w16cid:durableId="812530122">
    <w:abstractNumId w:val="18"/>
  </w:num>
  <w:num w:numId="20" w16cid:durableId="1011025722">
    <w:abstractNumId w:val="8"/>
  </w:num>
  <w:num w:numId="21" w16cid:durableId="328872227">
    <w:abstractNumId w:val="15"/>
  </w:num>
  <w:num w:numId="22" w16cid:durableId="130370105">
    <w:abstractNumId w:val="7"/>
  </w:num>
  <w:num w:numId="23" w16cid:durableId="1213081517">
    <w:abstractNumId w:val="21"/>
  </w:num>
  <w:num w:numId="24" w16cid:durableId="879054269">
    <w:abstractNumId w:val="22"/>
  </w:num>
  <w:num w:numId="25" w16cid:durableId="118690314">
    <w:abstractNumId w:val="29"/>
  </w:num>
  <w:num w:numId="26" w16cid:durableId="286201310">
    <w:abstractNumId w:val="26"/>
  </w:num>
  <w:num w:numId="27" w16cid:durableId="2074303731">
    <w:abstractNumId w:val="17"/>
  </w:num>
  <w:num w:numId="28" w16cid:durableId="687408241">
    <w:abstractNumId w:val="16"/>
  </w:num>
  <w:num w:numId="29" w16cid:durableId="2074232019">
    <w:abstractNumId w:val="2"/>
  </w:num>
  <w:num w:numId="30" w16cid:durableId="18410465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zU1NzE0tDAxsTRQ0lEKTi0uzszPAykwrAUAqmxhWCwAAAA="/>
  </w:docVars>
  <w:rsids>
    <w:rsidRoot w:val="00212E0C"/>
    <w:rsid w:val="0000000C"/>
    <w:rsid w:val="00013015"/>
    <w:rsid w:val="00020DBD"/>
    <w:rsid w:val="000440EA"/>
    <w:rsid w:val="00062275"/>
    <w:rsid w:val="00071640"/>
    <w:rsid w:val="000744A3"/>
    <w:rsid w:val="00085F23"/>
    <w:rsid w:val="000B2DC0"/>
    <w:rsid w:val="000C3721"/>
    <w:rsid w:val="000C5220"/>
    <w:rsid w:val="000C6CD8"/>
    <w:rsid w:val="000D38BB"/>
    <w:rsid w:val="000D6002"/>
    <w:rsid w:val="0011045D"/>
    <w:rsid w:val="0012594D"/>
    <w:rsid w:val="001350DA"/>
    <w:rsid w:val="001373F1"/>
    <w:rsid w:val="00141ECF"/>
    <w:rsid w:val="001447B5"/>
    <w:rsid w:val="0016024B"/>
    <w:rsid w:val="001634A8"/>
    <w:rsid w:val="00163CDA"/>
    <w:rsid w:val="0016480B"/>
    <w:rsid w:val="00173052"/>
    <w:rsid w:val="00182422"/>
    <w:rsid w:val="001A1A65"/>
    <w:rsid w:val="001B414C"/>
    <w:rsid w:val="001D33DE"/>
    <w:rsid w:val="001F68D0"/>
    <w:rsid w:val="00200C80"/>
    <w:rsid w:val="00212E0C"/>
    <w:rsid w:val="002136C9"/>
    <w:rsid w:val="002166DD"/>
    <w:rsid w:val="00217D26"/>
    <w:rsid w:val="002202C3"/>
    <w:rsid w:val="0022047B"/>
    <w:rsid w:val="00225194"/>
    <w:rsid w:val="00227606"/>
    <w:rsid w:val="00240A27"/>
    <w:rsid w:val="00244384"/>
    <w:rsid w:val="00254AE0"/>
    <w:rsid w:val="00255DCA"/>
    <w:rsid w:val="00264A54"/>
    <w:rsid w:val="00273402"/>
    <w:rsid w:val="00285991"/>
    <w:rsid w:val="00295217"/>
    <w:rsid w:val="002C70CC"/>
    <w:rsid w:val="002D7651"/>
    <w:rsid w:val="002D798C"/>
    <w:rsid w:val="002E6F5F"/>
    <w:rsid w:val="00303B1D"/>
    <w:rsid w:val="0030462B"/>
    <w:rsid w:val="0031344A"/>
    <w:rsid w:val="00314B64"/>
    <w:rsid w:val="00320F1C"/>
    <w:rsid w:val="00326779"/>
    <w:rsid w:val="00331039"/>
    <w:rsid w:val="00331C89"/>
    <w:rsid w:val="003426DD"/>
    <w:rsid w:val="00352257"/>
    <w:rsid w:val="003532CA"/>
    <w:rsid w:val="00361B7B"/>
    <w:rsid w:val="003640EE"/>
    <w:rsid w:val="00364B0B"/>
    <w:rsid w:val="00370FB8"/>
    <w:rsid w:val="00374D4F"/>
    <w:rsid w:val="003767EF"/>
    <w:rsid w:val="003B420F"/>
    <w:rsid w:val="003C07CC"/>
    <w:rsid w:val="003C0D35"/>
    <w:rsid w:val="003C262B"/>
    <w:rsid w:val="003C3804"/>
    <w:rsid w:val="003D0B6A"/>
    <w:rsid w:val="003D2498"/>
    <w:rsid w:val="003D6B7E"/>
    <w:rsid w:val="003E4E15"/>
    <w:rsid w:val="003F02A9"/>
    <w:rsid w:val="003F037A"/>
    <w:rsid w:val="003F4735"/>
    <w:rsid w:val="00426A74"/>
    <w:rsid w:val="004407D7"/>
    <w:rsid w:val="00452F7A"/>
    <w:rsid w:val="00462840"/>
    <w:rsid w:val="00464423"/>
    <w:rsid w:val="0047126F"/>
    <w:rsid w:val="00472AE4"/>
    <w:rsid w:val="004864C0"/>
    <w:rsid w:val="0049207D"/>
    <w:rsid w:val="004A6272"/>
    <w:rsid w:val="004C189B"/>
    <w:rsid w:val="004C751D"/>
    <w:rsid w:val="004D239A"/>
    <w:rsid w:val="004E08BA"/>
    <w:rsid w:val="004F21B3"/>
    <w:rsid w:val="004F5390"/>
    <w:rsid w:val="005171FA"/>
    <w:rsid w:val="005227F1"/>
    <w:rsid w:val="0053248F"/>
    <w:rsid w:val="005516A2"/>
    <w:rsid w:val="0055287D"/>
    <w:rsid w:val="00553FF1"/>
    <w:rsid w:val="00562A4E"/>
    <w:rsid w:val="00563FD9"/>
    <w:rsid w:val="00567C39"/>
    <w:rsid w:val="00590E9D"/>
    <w:rsid w:val="00592476"/>
    <w:rsid w:val="005953C9"/>
    <w:rsid w:val="00597E69"/>
    <w:rsid w:val="005A5303"/>
    <w:rsid w:val="005C19C5"/>
    <w:rsid w:val="005D0304"/>
    <w:rsid w:val="005D13BD"/>
    <w:rsid w:val="005D2D88"/>
    <w:rsid w:val="005D2FA5"/>
    <w:rsid w:val="005F20F0"/>
    <w:rsid w:val="005F3CC4"/>
    <w:rsid w:val="005F7D76"/>
    <w:rsid w:val="0061159A"/>
    <w:rsid w:val="006210A8"/>
    <w:rsid w:val="00622AE7"/>
    <w:rsid w:val="00626F62"/>
    <w:rsid w:val="00630C4F"/>
    <w:rsid w:val="00635031"/>
    <w:rsid w:val="00637FC7"/>
    <w:rsid w:val="00640EF8"/>
    <w:rsid w:val="00641CF4"/>
    <w:rsid w:val="006562D7"/>
    <w:rsid w:val="00657B3A"/>
    <w:rsid w:val="0066156D"/>
    <w:rsid w:val="00661D8D"/>
    <w:rsid w:val="006716DF"/>
    <w:rsid w:val="0068145B"/>
    <w:rsid w:val="00690670"/>
    <w:rsid w:val="00696F88"/>
    <w:rsid w:val="006B0702"/>
    <w:rsid w:val="006C4872"/>
    <w:rsid w:val="006D1D5C"/>
    <w:rsid w:val="006D7F66"/>
    <w:rsid w:val="00700959"/>
    <w:rsid w:val="00704C43"/>
    <w:rsid w:val="00706252"/>
    <w:rsid w:val="007241F3"/>
    <w:rsid w:val="00752964"/>
    <w:rsid w:val="00754F1B"/>
    <w:rsid w:val="00785290"/>
    <w:rsid w:val="007855AA"/>
    <w:rsid w:val="0078686C"/>
    <w:rsid w:val="007A3349"/>
    <w:rsid w:val="007B261D"/>
    <w:rsid w:val="007D35A8"/>
    <w:rsid w:val="007F6162"/>
    <w:rsid w:val="007F7F86"/>
    <w:rsid w:val="008014DB"/>
    <w:rsid w:val="008262A2"/>
    <w:rsid w:val="00833598"/>
    <w:rsid w:val="00841730"/>
    <w:rsid w:val="008446C9"/>
    <w:rsid w:val="00845FDC"/>
    <w:rsid w:val="00847AEA"/>
    <w:rsid w:val="00855043"/>
    <w:rsid w:val="0086043E"/>
    <w:rsid w:val="0086566E"/>
    <w:rsid w:val="00870BB6"/>
    <w:rsid w:val="0088476E"/>
    <w:rsid w:val="00887E4C"/>
    <w:rsid w:val="008927D8"/>
    <w:rsid w:val="00894558"/>
    <w:rsid w:val="008A4060"/>
    <w:rsid w:val="008A44DF"/>
    <w:rsid w:val="008A67A3"/>
    <w:rsid w:val="008C6DE8"/>
    <w:rsid w:val="008D024D"/>
    <w:rsid w:val="008D11FC"/>
    <w:rsid w:val="00901422"/>
    <w:rsid w:val="00906E72"/>
    <w:rsid w:val="009071C2"/>
    <w:rsid w:val="00921C71"/>
    <w:rsid w:val="00923158"/>
    <w:rsid w:val="00931109"/>
    <w:rsid w:val="00931A8C"/>
    <w:rsid w:val="00934767"/>
    <w:rsid w:val="00935C86"/>
    <w:rsid w:val="00961873"/>
    <w:rsid w:val="00964D1E"/>
    <w:rsid w:val="009A5B35"/>
    <w:rsid w:val="009A6BF0"/>
    <w:rsid w:val="009D37CF"/>
    <w:rsid w:val="009D766B"/>
    <w:rsid w:val="009E20F6"/>
    <w:rsid w:val="009E26A7"/>
    <w:rsid w:val="009E2D46"/>
    <w:rsid w:val="009F71DB"/>
    <w:rsid w:val="00A018D1"/>
    <w:rsid w:val="00A02CF6"/>
    <w:rsid w:val="00A12B33"/>
    <w:rsid w:val="00A13E5D"/>
    <w:rsid w:val="00A230F7"/>
    <w:rsid w:val="00A322D7"/>
    <w:rsid w:val="00A52223"/>
    <w:rsid w:val="00A55FA3"/>
    <w:rsid w:val="00A7583A"/>
    <w:rsid w:val="00A96D50"/>
    <w:rsid w:val="00AA1712"/>
    <w:rsid w:val="00AA2D1E"/>
    <w:rsid w:val="00AB0455"/>
    <w:rsid w:val="00AB3657"/>
    <w:rsid w:val="00AB5855"/>
    <w:rsid w:val="00AC6C68"/>
    <w:rsid w:val="00AE19CD"/>
    <w:rsid w:val="00B0469F"/>
    <w:rsid w:val="00B16CFE"/>
    <w:rsid w:val="00B20299"/>
    <w:rsid w:val="00B20796"/>
    <w:rsid w:val="00B24F86"/>
    <w:rsid w:val="00B26693"/>
    <w:rsid w:val="00B33DA7"/>
    <w:rsid w:val="00B37764"/>
    <w:rsid w:val="00B52F57"/>
    <w:rsid w:val="00B600EE"/>
    <w:rsid w:val="00B7495A"/>
    <w:rsid w:val="00B91D08"/>
    <w:rsid w:val="00BB1154"/>
    <w:rsid w:val="00BC0398"/>
    <w:rsid w:val="00BC3482"/>
    <w:rsid w:val="00BD0F0F"/>
    <w:rsid w:val="00BE054B"/>
    <w:rsid w:val="00BE071C"/>
    <w:rsid w:val="00C02945"/>
    <w:rsid w:val="00C0432C"/>
    <w:rsid w:val="00C06835"/>
    <w:rsid w:val="00C07DB0"/>
    <w:rsid w:val="00C14C77"/>
    <w:rsid w:val="00C23722"/>
    <w:rsid w:val="00C27D7B"/>
    <w:rsid w:val="00C32DD2"/>
    <w:rsid w:val="00C33E49"/>
    <w:rsid w:val="00C35226"/>
    <w:rsid w:val="00C41F71"/>
    <w:rsid w:val="00C55DF2"/>
    <w:rsid w:val="00C7110A"/>
    <w:rsid w:val="00C72B34"/>
    <w:rsid w:val="00C847BB"/>
    <w:rsid w:val="00C939CB"/>
    <w:rsid w:val="00C9584E"/>
    <w:rsid w:val="00CA546D"/>
    <w:rsid w:val="00CB5C66"/>
    <w:rsid w:val="00CB7B05"/>
    <w:rsid w:val="00CC1AD8"/>
    <w:rsid w:val="00CC4C66"/>
    <w:rsid w:val="00CD0764"/>
    <w:rsid w:val="00D04061"/>
    <w:rsid w:val="00D06838"/>
    <w:rsid w:val="00D145D2"/>
    <w:rsid w:val="00D16259"/>
    <w:rsid w:val="00D42BFD"/>
    <w:rsid w:val="00D52DB5"/>
    <w:rsid w:val="00D5442A"/>
    <w:rsid w:val="00D611D3"/>
    <w:rsid w:val="00D74AFE"/>
    <w:rsid w:val="00D771BA"/>
    <w:rsid w:val="00D87065"/>
    <w:rsid w:val="00DA059B"/>
    <w:rsid w:val="00DA630E"/>
    <w:rsid w:val="00DB6ABF"/>
    <w:rsid w:val="00DD5D38"/>
    <w:rsid w:val="00DD6D2D"/>
    <w:rsid w:val="00DE07B5"/>
    <w:rsid w:val="00DE55B7"/>
    <w:rsid w:val="00DF5365"/>
    <w:rsid w:val="00E0219E"/>
    <w:rsid w:val="00E0256D"/>
    <w:rsid w:val="00E12338"/>
    <w:rsid w:val="00E23C35"/>
    <w:rsid w:val="00E26443"/>
    <w:rsid w:val="00E51FB2"/>
    <w:rsid w:val="00E61341"/>
    <w:rsid w:val="00E61F7F"/>
    <w:rsid w:val="00E707A0"/>
    <w:rsid w:val="00E7090B"/>
    <w:rsid w:val="00E71715"/>
    <w:rsid w:val="00E733FC"/>
    <w:rsid w:val="00E7574B"/>
    <w:rsid w:val="00E77389"/>
    <w:rsid w:val="00E84BAD"/>
    <w:rsid w:val="00E85F09"/>
    <w:rsid w:val="00E8614E"/>
    <w:rsid w:val="00E94A98"/>
    <w:rsid w:val="00E9543E"/>
    <w:rsid w:val="00EA329C"/>
    <w:rsid w:val="00EA4B00"/>
    <w:rsid w:val="00EA6B82"/>
    <w:rsid w:val="00EC3AC6"/>
    <w:rsid w:val="00EE1DCE"/>
    <w:rsid w:val="00F039A1"/>
    <w:rsid w:val="00F322CB"/>
    <w:rsid w:val="00F35919"/>
    <w:rsid w:val="00F35D9D"/>
    <w:rsid w:val="00F423AF"/>
    <w:rsid w:val="00F51546"/>
    <w:rsid w:val="00F569B6"/>
    <w:rsid w:val="00FD31EE"/>
    <w:rsid w:val="00FF0010"/>
    <w:rsid w:val="00FF1B1D"/>
    <w:rsid w:val="00FF2AC6"/>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AE33CF"/>
  <w15:docId w15:val="{40145CA3-D349-4A6B-8A8A-56C3D472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F57"/>
    <w:rPr>
      <w:rFonts w:ascii="Tahoma" w:hAnsi="Tahoma" w:cs="Tahoma"/>
      <w:sz w:val="16"/>
      <w:szCs w:val="16"/>
    </w:rPr>
  </w:style>
  <w:style w:type="character" w:customStyle="1" w:styleId="BalloonTextChar">
    <w:name w:val="Balloon Text Char"/>
    <w:basedOn w:val="DefaultParagraphFont"/>
    <w:link w:val="BalloonText"/>
    <w:uiPriority w:val="99"/>
    <w:semiHidden/>
    <w:rsid w:val="00B52F57"/>
    <w:rPr>
      <w:rFonts w:ascii="Tahoma" w:hAnsi="Tahoma" w:cs="Tahoma"/>
      <w:sz w:val="16"/>
      <w:szCs w:val="16"/>
    </w:rPr>
  </w:style>
  <w:style w:type="paragraph" w:styleId="Header">
    <w:name w:val="header"/>
    <w:basedOn w:val="Normal"/>
    <w:link w:val="HeaderChar"/>
    <w:unhideWhenUsed/>
    <w:rsid w:val="00BE054B"/>
    <w:pPr>
      <w:tabs>
        <w:tab w:val="center" w:pos="4680"/>
        <w:tab w:val="right" w:pos="9360"/>
      </w:tabs>
    </w:pPr>
  </w:style>
  <w:style w:type="character" w:customStyle="1" w:styleId="HeaderChar">
    <w:name w:val="Header Char"/>
    <w:basedOn w:val="DefaultParagraphFont"/>
    <w:link w:val="Header"/>
    <w:rsid w:val="00BE054B"/>
  </w:style>
  <w:style w:type="paragraph" w:styleId="Footer">
    <w:name w:val="footer"/>
    <w:basedOn w:val="Normal"/>
    <w:link w:val="FooterChar"/>
    <w:uiPriority w:val="99"/>
    <w:unhideWhenUsed/>
    <w:rsid w:val="00BE054B"/>
    <w:pPr>
      <w:tabs>
        <w:tab w:val="center" w:pos="4680"/>
        <w:tab w:val="right" w:pos="9360"/>
      </w:tabs>
    </w:pPr>
  </w:style>
  <w:style w:type="character" w:customStyle="1" w:styleId="FooterChar">
    <w:name w:val="Footer Char"/>
    <w:basedOn w:val="DefaultParagraphFont"/>
    <w:link w:val="Footer"/>
    <w:uiPriority w:val="99"/>
    <w:rsid w:val="00BE054B"/>
  </w:style>
  <w:style w:type="paragraph" w:styleId="ListParagraph">
    <w:name w:val="List Paragraph"/>
    <w:basedOn w:val="Normal"/>
    <w:uiPriority w:val="34"/>
    <w:qFormat/>
    <w:rsid w:val="008A67A3"/>
    <w:pPr>
      <w:ind w:left="720"/>
      <w:contextualSpacing/>
    </w:pPr>
  </w:style>
  <w:style w:type="table" w:customStyle="1" w:styleId="TableGrid0">
    <w:name w:val="TableGrid"/>
    <w:rsid w:val="0022047B"/>
    <w:rPr>
      <w:rFonts w:asciiTheme="minorHAnsi" w:eastAsiaTheme="minorEastAsia" w:hAnsiTheme="minorHAnsi"/>
      <w:sz w:val="22"/>
    </w:rPr>
    <w:tblPr>
      <w:tblCellMar>
        <w:top w:w="0" w:type="dxa"/>
        <w:left w:w="0" w:type="dxa"/>
        <w:bottom w:w="0" w:type="dxa"/>
        <w:right w:w="0" w:type="dxa"/>
      </w:tblCellMar>
    </w:tblPr>
  </w:style>
  <w:style w:type="character" w:styleId="Hyperlink">
    <w:name w:val="Hyperlink"/>
    <w:basedOn w:val="DefaultParagraphFont"/>
    <w:uiPriority w:val="99"/>
    <w:unhideWhenUsed/>
    <w:rsid w:val="0022047B"/>
    <w:rPr>
      <w:color w:val="0000FF" w:themeColor="hyperlink"/>
      <w:u w:val="single"/>
    </w:rPr>
  </w:style>
  <w:style w:type="character" w:styleId="FollowedHyperlink">
    <w:name w:val="FollowedHyperlink"/>
    <w:basedOn w:val="DefaultParagraphFont"/>
    <w:uiPriority w:val="99"/>
    <w:semiHidden/>
    <w:unhideWhenUsed/>
    <w:rsid w:val="0022047B"/>
    <w:rPr>
      <w:color w:val="800080" w:themeColor="followedHyperlink"/>
      <w:u w:val="single"/>
    </w:rPr>
  </w:style>
  <w:style w:type="character" w:customStyle="1" w:styleId="UnresolvedMention1">
    <w:name w:val="Unresolved Mention1"/>
    <w:basedOn w:val="DefaultParagraphFont"/>
    <w:uiPriority w:val="99"/>
    <w:semiHidden/>
    <w:unhideWhenUsed/>
    <w:rsid w:val="00C72B34"/>
    <w:rPr>
      <w:color w:val="605E5C"/>
      <w:shd w:val="clear" w:color="auto" w:fill="E1DFDD"/>
    </w:rPr>
  </w:style>
  <w:style w:type="character" w:styleId="CommentReference">
    <w:name w:val="annotation reference"/>
    <w:basedOn w:val="DefaultParagraphFont"/>
    <w:uiPriority w:val="99"/>
    <w:semiHidden/>
    <w:unhideWhenUsed/>
    <w:rsid w:val="009D37CF"/>
    <w:rPr>
      <w:sz w:val="16"/>
      <w:szCs w:val="16"/>
    </w:rPr>
  </w:style>
  <w:style w:type="paragraph" w:styleId="CommentText">
    <w:name w:val="annotation text"/>
    <w:basedOn w:val="Normal"/>
    <w:link w:val="CommentTextChar"/>
    <w:uiPriority w:val="99"/>
    <w:semiHidden/>
    <w:unhideWhenUsed/>
    <w:rsid w:val="009D37CF"/>
    <w:rPr>
      <w:sz w:val="20"/>
      <w:szCs w:val="20"/>
    </w:rPr>
  </w:style>
  <w:style w:type="character" w:customStyle="1" w:styleId="CommentTextChar">
    <w:name w:val="Comment Text Char"/>
    <w:basedOn w:val="DefaultParagraphFont"/>
    <w:link w:val="CommentText"/>
    <w:uiPriority w:val="99"/>
    <w:semiHidden/>
    <w:rsid w:val="009D37CF"/>
    <w:rPr>
      <w:sz w:val="20"/>
      <w:szCs w:val="20"/>
    </w:rPr>
  </w:style>
  <w:style w:type="paragraph" w:styleId="CommentSubject">
    <w:name w:val="annotation subject"/>
    <w:basedOn w:val="CommentText"/>
    <w:next w:val="CommentText"/>
    <w:link w:val="CommentSubjectChar"/>
    <w:uiPriority w:val="99"/>
    <w:semiHidden/>
    <w:unhideWhenUsed/>
    <w:rsid w:val="009D37CF"/>
    <w:rPr>
      <w:b/>
      <w:bCs/>
    </w:rPr>
  </w:style>
  <w:style w:type="character" w:customStyle="1" w:styleId="CommentSubjectChar">
    <w:name w:val="Comment Subject Char"/>
    <w:basedOn w:val="CommentTextChar"/>
    <w:link w:val="CommentSubject"/>
    <w:uiPriority w:val="99"/>
    <w:semiHidden/>
    <w:rsid w:val="009D37CF"/>
    <w:rPr>
      <w:b/>
      <w:bCs/>
      <w:sz w:val="20"/>
      <w:szCs w:val="20"/>
    </w:rPr>
  </w:style>
  <w:style w:type="character" w:styleId="UnresolvedMention">
    <w:name w:val="Unresolved Mention"/>
    <w:basedOn w:val="DefaultParagraphFont"/>
    <w:uiPriority w:val="99"/>
    <w:semiHidden/>
    <w:unhideWhenUsed/>
    <w:rsid w:val="00CB7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almer@neo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393</Words>
  <Characters>2265</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Labuda-Schrop</dc:creator>
  <cp:lastModifiedBy>Alysia Mulhollen</cp:lastModifiedBy>
  <cp:revision>3</cp:revision>
  <cp:lastPrinted>2018-12-11T14:32:00Z</cp:lastPrinted>
  <dcterms:created xsi:type="dcterms:W3CDTF">2025-09-02T20:41:00Z</dcterms:created>
  <dcterms:modified xsi:type="dcterms:W3CDTF">2025-09-02T20:48:00Z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2f2060b3-d722-4116-b1c3-35ba230279a9</vt:lpwstr>
  </property>
</Properties>
</file>